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drawing>
          <wp:anchor distT="0" distB="0" distL="0" distR="0" allowOverlap="1" layoutInCell="1" locked="0" behindDoc="1" simplePos="0" relativeHeight="268418399">
            <wp:simplePos x="0" y="0"/>
            <wp:positionH relativeFrom="page">
              <wp:posOffset>0</wp:posOffset>
            </wp:positionH>
            <wp:positionV relativeFrom="page">
              <wp:posOffset>0</wp:posOffset>
            </wp:positionV>
            <wp:extent cx="7754111" cy="10693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54111" cy="10693400"/>
                    </a:xfrm>
                    <a:prstGeom prst="rect">
                      <a:avLst/>
                    </a:prstGeom>
                  </pic:spPr>
                </pic:pic>
              </a:graphicData>
            </a:graphic>
          </wp:anchor>
        </w:drawing>
      </w:r>
    </w:p>
    <w:p>
      <w:pPr>
        <w:spacing w:after="0"/>
        <w:rPr>
          <w:rFonts w:ascii="Times New Roman"/>
          <w:sz w:val="17"/>
        </w:rPr>
        <w:sectPr>
          <w:type w:val="continuous"/>
          <w:pgSz w:w="12240" w:h="16840"/>
          <w:pgMar w:top="1600" w:bottom="280" w:left="180" w:right="540"/>
        </w:sectPr>
      </w:pPr>
    </w:p>
    <w:p>
      <w:pPr>
        <w:pStyle w:val="BodyText"/>
        <w:ind w:left="824"/>
        <w:rPr>
          <w:rFonts w:ascii="Times New Roman"/>
          <w:sz w:val="20"/>
        </w:rPr>
      </w:pPr>
      <w:r>
        <w:rPr>
          <w:rFonts w:ascii="Times New Roman"/>
          <w:sz w:val="20"/>
        </w:rPr>
        <w:pict>
          <v:group style="width:493.3pt;height:86.05pt;mso-position-horizontal-relative:char;mso-position-vertical-relative:line" coordorigin="0,0" coordsize="9866,1721">
            <v:shape style="position:absolute;left:8268;top:105;width:1149;height:1077" type="#_x0000_t75" stroked="false">
              <v:imagedata r:id="rId6" o:title=""/>
            </v:shape>
            <v:shapetype id="_x0000_t202" o:spt="202" coordsize="21600,21600" path="m,l,21600r21600,l21600,xe">
              <v:stroke joinstyle="miter"/>
              <v:path gradientshapeok="t" o:connecttype="rect"/>
            </v:shapetype>
            <v:shape style="position:absolute;left:7908;top:4;width:1952;height:1711" type="#_x0000_t202" filled="false" stroked="true" strokeweight=".480753pt" strokecolor="#000000">
              <v:textbox inset="0,0,0,0">
                <w:txbxContent>
                  <w:p>
                    <w:pPr>
                      <w:spacing w:line="240" w:lineRule="auto" w:before="0"/>
                      <w:rPr>
                        <w:rFonts w:ascii="Times New Roman"/>
                        <w:sz w:val="12"/>
                      </w:rPr>
                    </w:pPr>
                  </w:p>
                  <w:p>
                    <w:pPr>
                      <w:spacing w:line="240" w:lineRule="auto" w:before="0"/>
                      <w:rPr>
                        <w:rFonts w:ascii="Times New Roman"/>
                        <w:sz w:val="12"/>
                      </w:rPr>
                    </w:pPr>
                  </w:p>
                  <w:p>
                    <w:pPr>
                      <w:spacing w:line="240" w:lineRule="auto" w:before="0"/>
                      <w:rPr>
                        <w:rFonts w:ascii="Times New Roman"/>
                        <w:sz w:val="12"/>
                      </w:rPr>
                    </w:pPr>
                  </w:p>
                  <w:p>
                    <w:pPr>
                      <w:spacing w:line="240" w:lineRule="auto" w:before="0"/>
                      <w:rPr>
                        <w:rFonts w:ascii="Times New Roman"/>
                        <w:sz w:val="12"/>
                      </w:rPr>
                    </w:pPr>
                  </w:p>
                  <w:p>
                    <w:pPr>
                      <w:spacing w:line="240" w:lineRule="auto" w:before="0"/>
                      <w:rPr>
                        <w:rFonts w:ascii="Times New Roman"/>
                        <w:sz w:val="12"/>
                      </w:rPr>
                    </w:pPr>
                  </w:p>
                  <w:p>
                    <w:pPr>
                      <w:spacing w:line="240" w:lineRule="auto" w:before="0"/>
                      <w:rPr>
                        <w:rFonts w:ascii="Times New Roman"/>
                        <w:sz w:val="12"/>
                      </w:rPr>
                    </w:pPr>
                  </w:p>
                  <w:p>
                    <w:pPr>
                      <w:spacing w:line="240" w:lineRule="auto" w:before="0"/>
                      <w:rPr>
                        <w:rFonts w:ascii="Times New Roman"/>
                        <w:sz w:val="12"/>
                      </w:rPr>
                    </w:pPr>
                  </w:p>
                  <w:p>
                    <w:pPr>
                      <w:spacing w:line="240" w:lineRule="auto" w:before="0"/>
                      <w:rPr>
                        <w:rFonts w:ascii="Times New Roman"/>
                        <w:sz w:val="12"/>
                      </w:rPr>
                    </w:pPr>
                  </w:p>
                  <w:p>
                    <w:pPr>
                      <w:spacing w:line="240" w:lineRule="auto" w:before="2"/>
                      <w:rPr>
                        <w:rFonts w:ascii="Times New Roman"/>
                        <w:sz w:val="11"/>
                      </w:rPr>
                    </w:pPr>
                  </w:p>
                  <w:p>
                    <w:pPr>
                      <w:spacing w:before="0"/>
                      <w:ind w:left="385" w:right="0" w:firstLine="0"/>
                      <w:jc w:val="left"/>
                      <w:rPr>
                        <w:sz w:val="11"/>
                      </w:rPr>
                    </w:pPr>
                    <w:r>
                      <w:rPr>
                        <w:color w:val="383838"/>
                        <w:w w:val="140"/>
                        <w:sz w:val="11"/>
                      </w:rPr>
                      <w:t>NOFIO</w:t>
                    </w:r>
                    <w:r>
                      <w:rPr>
                        <w:color w:val="383838"/>
                        <w:spacing w:val="-10"/>
                        <w:w w:val="140"/>
                        <w:sz w:val="11"/>
                      </w:rPr>
                      <w:t> </w:t>
                    </w:r>
                    <w:r>
                      <w:rPr>
                        <w:color w:val="383838"/>
                        <w:w w:val="140"/>
                        <w:sz w:val="11"/>
                      </w:rPr>
                      <w:t>CYMRU</w:t>
                    </w:r>
                  </w:p>
                  <w:p>
                    <w:pPr>
                      <w:spacing w:before="13"/>
                      <w:ind w:left="423" w:right="0" w:firstLine="0"/>
                      <w:jc w:val="left"/>
                      <w:rPr>
                        <w:sz w:val="12"/>
                      </w:rPr>
                    </w:pPr>
                    <w:r>
                      <w:rPr>
                        <w:b/>
                        <w:color w:val="6E6E6E"/>
                        <w:w w:val="130"/>
                        <w:sz w:val="12"/>
                      </w:rPr>
                      <w:t>SWIM</w:t>
                    </w:r>
                    <w:r>
                      <w:rPr>
                        <w:b/>
                        <w:color w:val="6E6E6E"/>
                        <w:spacing w:val="-4"/>
                        <w:w w:val="130"/>
                        <w:sz w:val="12"/>
                      </w:rPr>
                      <w:t> </w:t>
                    </w:r>
                    <w:r>
                      <w:rPr>
                        <w:color w:val="5E5E5E"/>
                        <w:w w:val="130"/>
                        <w:sz w:val="12"/>
                      </w:rPr>
                      <w:t>WALES</w:t>
                    </w:r>
                  </w:p>
                </w:txbxContent>
              </v:textbox>
              <v:stroke dashstyle="solid"/>
              <w10:wrap type="none"/>
            </v:shape>
            <v:shape style="position:absolute;left:4;top:4;width:7904;height:1711" type="#_x0000_t202" filled="false" stroked="true" strokeweight=".480753pt" strokecolor="#000000">
              <v:textbox inset="0,0,0,0">
                <w:txbxContent>
                  <w:p>
                    <w:pPr>
                      <w:spacing w:line="254" w:lineRule="auto" w:before="41"/>
                      <w:ind w:left="110" w:right="3166" w:firstLine="0"/>
                      <w:jc w:val="left"/>
                      <w:rPr>
                        <w:b/>
                        <w:sz w:val="53"/>
                      </w:rPr>
                    </w:pPr>
                    <w:r>
                      <w:rPr>
                        <w:b/>
                        <w:color w:val="383838"/>
                        <w:w w:val="105"/>
                        <w:sz w:val="53"/>
                      </w:rPr>
                      <w:t>Swim Wales </w:t>
                    </w:r>
                    <w:r>
                      <w:rPr>
                        <w:b/>
                        <w:color w:val="4D4D4D"/>
                        <w:w w:val="105"/>
                        <w:sz w:val="53"/>
                      </w:rPr>
                      <w:t>Nofio Cymru</w:t>
                    </w:r>
                  </w:p>
                </w:txbxContent>
              </v:textbox>
              <v:stroke dashstyle="solid"/>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6"/>
        </w:rPr>
      </w:pPr>
    </w:p>
    <w:p>
      <w:pPr>
        <w:pStyle w:val="BodyText"/>
        <w:spacing w:before="94"/>
        <w:ind w:left="949"/>
      </w:pPr>
      <w:r>
        <w:rPr>
          <w:color w:val="282828"/>
          <w:w w:val="105"/>
        </w:rPr>
        <w:t>Mr R Nock</w:t>
      </w:r>
    </w:p>
    <w:p>
      <w:pPr>
        <w:pStyle w:val="BodyText"/>
        <w:spacing w:line="247" w:lineRule="auto" w:before="17"/>
        <w:ind w:left="955" w:right="7579" w:hanging="6"/>
      </w:pPr>
      <w:r>
        <w:rPr>
          <w:color w:val="282828"/>
          <w:w w:val="105"/>
        </w:rPr>
        <w:t>Monnow Swimming Club </w:t>
      </w:r>
      <w:r>
        <w:rPr>
          <w:color w:val="383838"/>
          <w:w w:val="105"/>
        </w:rPr>
        <w:t>- </w:t>
      </w:r>
      <w:r>
        <w:rPr>
          <w:color w:val="282828"/>
          <w:w w:val="105"/>
        </w:rPr>
        <w:t>MONY Beaulieu Ridge Farm</w:t>
      </w:r>
    </w:p>
    <w:p>
      <w:pPr>
        <w:pStyle w:val="BodyText"/>
        <w:spacing w:line="256" w:lineRule="auto" w:before="16"/>
        <w:ind w:left="954" w:right="9625" w:firstLine="1"/>
      </w:pPr>
      <w:r>
        <w:rPr>
          <w:color w:val="282828"/>
          <w:w w:val="105"/>
        </w:rPr>
        <w:t>Staunton Coleford GL</w:t>
      </w:r>
      <w:r>
        <w:rPr>
          <w:color w:val="383838"/>
          <w:w w:val="105"/>
        </w:rPr>
        <w:t>16 </w:t>
      </w:r>
      <w:r>
        <w:rPr>
          <w:color w:val="282828"/>
          <w:w w:val="105"/>
        </w:rPr>
        <w:t>8PB</w:t>
      </w:r>
    </w:p>
    <w:p>
      <w:pPr>
        <w:pStyle w:val="BodyText"/>
        <w:spacing w:before="1"/>
        <w:rPr>
          <w:sz w:val="20"/>
        </w:rPr>
      </w:pPr>
    </w:p>
    <w:p>
      <w:pPr>
        <w:pStyle w:val="BodyText"/>
        <w:ind w:left="959"/>
      </w:pPr>
      <w:r>
        <w:rPr>
          <w:color w:val="282828"/>
          <w:w w:val="105"/>
        </w:rPr>
        <w:t>Apr</w:t>
      </w:r>
      <w:r>
        <w:rPr>
          <w:color w:val="4D4D4D"/>
          <w:w w:val="105"/>
        </w:rPr>
        <w:t>i</w:t>
      </w:r>
      <w:r>
        <w:rPr>
          <w:color w:val="282828"/>
          <w:w w:val="105"/>
        </w:rPr>
        <w:t>l 5</w:t>
      </w:r>
      <w:r>
        <w:rPr>
          <w:color w:val="6E6E6E"/>
          <w:w w:val="105"/>
        </w:rPr>
        <w:t>,</w:t>
      </w:r>
      <w:r>
        <w:rPr>
          <w:color w:val="6E6E6E"/>
          <w:spacing w:val="-8"/>
          <w:w w:val="105"/>
        </w:rPr>
        <w:t> </w:t>
      </w:r>
      <w:r>
        <w:rPr>
          <w:color w:val="383838"/>
          <w:w w:val="105"/>
        </w:rPr>
        <w:t>2019</w:t>
      </w:r>
    </w:p>
    <w:p>
      <w:pPr>
        <w:pStyle w:val="BodyText"/>
        <w:rPr>
          <w:sz w:val="20"/>
        </w:rPr>
      </w:pPr>
    </w:p>
    <w:p>
      <w:pPr>
        <w:pStyle w:val="BodyText"/>
        <w:spacing w:before="2"/>
        <w:rPr>
          <w:sz w:val="21"/>
        </w:rPr>
      </w:pPr>
    </w:p>
    <w:p>
      <w:pPr>
        <w:pStyle w:val="BodyText"/>
        <w:ind w:left="963"/>
      </w:pPr>
      <w:r>
        <w:rPr>
          <w:color w:val="282828"/>
          <w:w w:val="105"/>
        </w:rPr>
        <w:t>Dear</w:t>
      </w:r>
      <w:r>
        <w:rPr>
          <w:color w:val="282828"/>
          <w:spacing w:val="-8"/>
          <w:w w:val="105"/>
        </w:rPr>
        <w:t> </w:t>
      </w:r>
      <w:r>
        <w:rPr>
          <w:color w:val="282828"/>
          <w:w w:val="105"/>
        </w:rPr>
        <w:t>Robert</w:t>
      </w:r>
    </w:p>
    <w:p>
      <w:pPr>
        <w:pStyle w:val="BodyText"/>
        <w:spacing w:before="6"/>
        <w:rPr>
          <w:sz w:val="21"/>
        </w:rPr>
      </w:pPr>
    </w:p>
    <w:p>
      <w:pPr>
        <w:pStyle w:val="BodyText"/>
        <w:ind w:left="963"/>
      </w:pPr>
      <w:r>
        <w:rPr>
          <w:color w:val="282828"/>
          <w:w w:val="105"/>
        </w:rPr>
        <w:t>Please </w:t>
      </w:r>
      <w:r>
        <w:rPr>
          <w:color w:val="383838"/>
          <w:w w:val="105"/>
        </w:rPr>
        <w:t>find </w:t>
      </w:r>
      <w:r>
        <w:rPr>
          <w:color w:val="282828"/>
          <w:w w:val="105"/>
        </w:rPr>
        <w:t>enclosed your 2019/20 Swim Wales club </w:t>
      </w:r>
      <w:r>
        <w:rPr>
          <w:color w:val="383838"/>
          <w:w w:val="105"/>
        </w:rPr>
        <w:t>insurance </w:t>
      </w:r>
      <w:r>
        <w:rPr>
          <w:color w:val="282828"/>
          <w:w w:val="105"/>
        </w:rPr>
        <w:t>certificate</w:t>
      </w:r>
      <w:r>
        <w:rPr>
          <w:color w:val="5E5E5E"/>
          <w:w w:val="105"/>
        </w:rPr>
        <w:t>.</w:t>
      </w:r>
    </w:p>
    <w:p>
      <w:pPr>
        <w:pStyle w:val="BodyText"/>
        <w:spacing w:before="8"/>
        <w:rPr>
          <w:sz w:val="20"/>
        </w:rPr>
      </w:pPr>
    </w:p>
    <w:p>
      <w:pPr>
        <w:pStyle w:val="BodyText"/>
        <w:spacing w:line="259" w:lineRule="auto"/>
        <w:ind w:left="967" w:right="1042" w:hanging="3"/>
      </w:pPr>
      <w:r>
        <w:rPr>
          <w:color w:val="383838"/>
          <w:w w:val="105"/>
        </w:rPr>
        <w:t>These </w:t>
      </w:r>
      <w:r>
        <w:rPr>
          <w:color w:val="282828"/>
          <w:w w:val="105"/>
        </w:rPr>
        <w:t>certificates should be kept </w:t>
      </w:r>
      <w:r>
        <w:rPr>
          <w:color w:val="383838"/>
          <w:w w:val="105"/>
        </w:rPr>
        <w:t>in </w:t>
      </w:r>
      <w:r>
        <w:rPr>
          <w:color w:val="282828"/>
          <w:w w:val="105"/>
        </w:rPr>
        <w:t>a safe place and copies of the Employers </w:t>
      </w:r>
      <w:r>
        <w:rPr>
          <w:color w:val="383838"/>
          <w:w w:val="105"/>
        </w:rPr>
        <w:t>Liability </w:t>
      </w:r>
      <w:r>
        <w:rPr>
          <w:color w:val="282828"/>
          <w:w w:val="105"/>
        </w:rPr>
        <w:t>Certif</w:t>
      </w:r>
      <w:r>
        <w:rPr>
          <w:color w:val="4D4D4D"/>
          <w:w w:val="105"/>
        </w:rPr>
        <w:t>i</w:t>
      </w:r>
      <w:r>
        <w:rPr>
          <w:color w:val="282828"/>
          <w:w w:val="105"/>
        </w:rPr>
        <w:t>cate should be displayed at all venues that your club trains at.</w:t>
      </w:r>
    </w:p>
    <w:p>
      <w:pPr>
        <w:pStyle w:val="BodyText"/>
        <w:spacing w:before="11"/>
      </w:pPr>
    </w:p>
    <w:p>
      <w:pPr>
        <w:pStyle w:val="BodyText"/>
        <w:spacing w:line="254" w:lineRule="auto"/>
        <w:ind w:left="967" w:right="1042" w:hanging="2"/>
      </w:pPr>
      <w:r>
        <w:rPr>
          <w:color w:val="383838"/>
          <w:w w:val="105"/>
        </w:rPr>
        <w:t>If clubs </w:t>
      </w:r>
      <w:r>
        <w:rPr>
          <w:color w:val="282828"/>
          <w:w w:val="105"/>
        </w:rPr>
        <w:t>have a wage roll which totals in excess of £50</w:t>
      </w:r>
      <w:r>
        <w:rPr>
          <w:color w:val="5E5E5E"/>
          <w:w w:val="105"/>
        </w:rPr>
        <w:t>,</w:t>
      </w:r>
      <w:r>
        <w:rPr>
          <w:color w:val="282828"/>
          <w:w w:val="105"/>
        </w:rPr>
        <w:t>000</w:t>
      </w:r>
      <w:r>
        <w:rPr>
          <w:color w:val="6E6E6E"/>
          <w:w w:val="105"/>
        </w:rPr>
        <w:t>.</w:t>
      </w:r>
      <w:r>
        <w:rPr>
          <w:color w:val="282828"/>
          <w:w w:val="105"/>
        </w:rPr>
        <w:t>00 they will need to </w:t>
      </w:r>
      <w:r>
        <w:rPr>
          <w:color w:val="383838"/>
          <w:w w:val="105"/>
        </w:rPr>
        <w:t>inform </w:t>
      </w:r>
      <w:r>
        <w:rPr>
          <w:color w:val="282828"/>
          <w:w w:val="105"/>
        </w:rPr>
        <w:t>our </w:t>
      </w:r>
      <w:r>
        <w:rPr>
          <w:color w:val="383838"/>
          <w:w w:val="105"/>
        </w:rPr>
        <w:t>insurers </w:t>
      </w:r>
      <w:r>
        <w:rPr>
          <w:color w:val="282828"/>
          <w:w w:val="105"/>
        </w:rPr>
        <w:t>Howdens on 0121 698 8050</w:t>
      </w:r>
      <w:r>
        <w:rPr>
          <w:color w:val="5E5E5E"/>
          <w:w w:val="105"/>
        </w:rPr>
        <w:t>.</w:t>
      </w:r>
    </w:p>
    <w:p>
      <w:pPr>
        <w:pStyle w:val="BodyText"/>
        <w:spacing w:before="10"/>
      </w:pPr>
    </w:p>
    <w:p>
      <w:pPr>
        <w:pStyle w:val="Heading4"/>
        <w:ind w:left="974"/>
      </w:pPr>
      <w:r>
        <w:rPr>
          <w:color w:val="282828"/>
          <w:w w:val="105"/>
        </w:rPr>
        <w:t>Claims Notification Requirements</w:t>
      </w:r>
    </w:p>
    <w:p>
      <w:pPr>
        <w:pStyle w:val="BodyText"/>
        <w:spacing w:before="8"/>
        <w:rPr>
          <w:b/>
          <w:sz w:val="20"/>
        </w:rPr>
      </w:pPr>
    </w:p>
    <w:p>
      <w:pPr>
        <w:pStyle w:val="BodyText"/>
        <w:spacing w:line="254" w:lineRule="auto"/>
        <w:ind w:left="975" w:right="862" w:hanging="6"/>
      </w:pPr>
      <w:r>
        <w:rPr>
          <w:color w:val="383838"/>
          <w:w w:val="105"/>
        </w:rPr>
        <w:t>It </w:t>
      </w:r>
      <w:r>
        <w:rPr>
          <w:color w:val="4D4D4D"/>
          <w:w w:val="105"/>
        </w:rPr>
        <w:t>i</w:t>
      </w:r>
      <w:r>
        <w:rPr>
          <w:color w:val="282828"/>
          <w:w w:val="105"/>
        </w:rPr>
        <w:t>s </w:t>
      </w:r>
      <w:r>
        <w:rPr>
          <w:color w:val="383838"/>
          <w:w w:val="105"/>
        </w:rPr>
        <w:t>important </w:t>
      </w:r>
      <w:r>
        <w:rPr>
          <w:color w:val="282828"/>
          <w:w w:val="105"/>
        </w:rPr>
        <w:t>that all incidents that may give rise to a claim are reported to our </w:t>
      </w:r>
      <w:r>
        <w:rPr>
          <w:color w:val="383838"/>
          <w:w w:val="105"/>
        </w:rPr>
        <w:t>insurers </w:t>
      </w:r>
      <w:r>
        <w:rPr>
          <w:color w:val="282828"/>
          <w:w w:val="105"/>
        </w:rPr>
        <w:t>Howdens as soon </w:t>
      </w:r>
      <w:r>
        <w:rPr>
          <w:color w:val="383838"/>
          <w:w w:val="105"/>
        </w:rPr>
        <w:t>as </w:t>
      </w:r>
      <w:r>
        <w:rPr>
          <w:color w:val="282828"/>
          <w:w w:val="105"/>
        </w:rPr>
        <w:t>possible after the event. This will enable Insurers to carry out </w:t>
      </w:r>
      <w:r>
        <w:rPr>
          <w:color w:val="383838"/>
          <w:w w:val="105"/>
        </w:rPr>
        <w:t>investigations </w:t>
      </w:r>
      <w:r>
        <w:rPr>
          <w:color w:val="282828"/>
          <w:w w:val="105"/>
        </w:rPr>
        <w:t>at an early stage </w:t>
      </w:r>
      <w:r>
        <w:rPr>
          <w:color w:val="383838"/>
          <w:w w:val="105"/>
        </w:rPr>
        <w:t>whilst information </w:t>
      </w:r>
      <w:r>
        <w:rPr>
          <w:color w:val="282828"/>
          <w:w w:val="105"/>
        </w:rPr>
        <w:t>relating to the cla</w:t>
      </w:r>
      <w:r>
        <w:rPr>
          <w:color w:val="4D4D4D"/>
          <w:w w:val="105"/>
        </w:rPr>
        <w:t>i</w:t>
      </w:r>
      <w:r>
        <w:rPr>
          <w:color w:val="282828"/>
          <w:w w:val="105"/>
        </w:rPr>
        <w:t>m </w:t>
      </w:r>
      <w:r>
        <w:rPr>
          <w:color w:val="383838"/>
          <w:w w:val="105"/>
        </w:rPr>
        <w:t>remains </w:t>
      </w:r>
      <w:r>
        <w:rPr>
          <w:color w:val="282828"/>
          <w:w w:val="105"/>
        </w:rPr>
        <w:t>fresh in the mind</w:t>
      </w:r>
      <w:r>
        <w:rPr>
          <w:color w:val="5E5E5E"/>
          <w:w w:val="105"/>
        </w:rPr>
        <w:t>. </w:t>
      </w:r>
      <w:r>
        <w:rPr>
          <w:color w:val="282828"/>
          <w:w w:val="105"/>
        </w:rPr>
        <w:t>This will also ensure that you are </w:t>
      </w:r>
      <w:r>
        <w:rPr>
          <w:color w:val="383838"/>
          <w:w w:val="105"/>
        </w:rPr>
        <w:t>complying fully </w:t>
      </w:r>
      <w:r>
        <w:rPr>
          <w:color w:val="282828"/>
          <w:w w:val="105"/>
        </w:rPr>
        <w:t>w</w:t>
      </w:r>
      <w:r>
        <w:rPr>
          <w:color w:val="4D4D4D"/>
          <w:w w:val="105"/>
        </w:rPr>
        <w:t>it</w:t>
      </w:r>
      <w:r>
        <w:rPr>
          <w:color w:val="282828"/>
          <w:w w:val="105"/>
        </w:rPr>
        <w:t>h your policy terms and conditions</w:t>
      </w:r>
      <w:r>
        <w:rPr>
          <w:color w:val="4D4D4D"/>
          <w:w w:val="105"/>
        </w:rPr>
        <w:t>.</w:t>
      </w:r>
    </w:p>
    <w:p>
      <w:pPr>
        <w:pStyle w:val="BodyText"/>
        <w:spacing w:before="1"/>
        <w:rPr>
          <w:sz w:val="20"/>
        </w:rPr>
      </w:pPr>
    </w:p>
    <w:p>
      <w:pPr>
        <w:pStyle w:val="BodyText"/>
        <w:spacing w:line="256" w:lineRule="auto" w:before="1"/>
        <w:ind w:left="982" w:right="1042"/>
      </w:pPr>
      <w:r>
        <w:rPr>
          <w:color w:val="282828"/>
          <w:w w:val="105"/>
        </w:rPr>
        <w:t>Additionally you are also required to comply with the amendments to the Ministry of Justice procedures which came </w:t>
      </w:r>
      <w:r>
        <w:rPr>
          <w:color w:val="383838"/>
          <w:w w:val="105"/>
        </w:rPr>
        <w:t>into </w:t>
      </w:r>
      <w:r>
        <w:rPr>
          <w:color w:val="282828"/>
          <w:w w:val="105"/>
        </w:rPr>
        <w:t>effect on 31st July 2013</w:t>
      </w:r>
      <w:r>
        <w:rPr>
          <w:color w:val="4D4D4D"/>
          <w:w w:val="105"/>
        </w:rPr>
        <w:t>. </w:t>
      </w:r>
      <w:r>
        <w:rPr>
          <w:color w:val="282828"/>
          <w:w w:val="105"/>
        </w:rPr>
        <w:t>These require disclosure of </w:t>
      </w:r>
      <w:r>
        <w:rPr>
          <w:color w:val="383838"/>
          <w:w w:val="105"/>
        </w:rPr>
        <w:t>insurance </w:t>
      </w:r>
      <w:r>
        <w:rPr>
          <w:color w:val="282828"/>
          <w:w w:val="105"/>
        </w:rPr>
        <w:t>details within 24 hours </w:t>
      </w:r>
      <w:r>
        <w:rPr>
          <w:color w:val="383838"/>
          <w:w w:val="105"/>
        </w:rPr>
        <w:t>of contact </w:t>
      </w:r>
      <w:r>
        <w:rPr>
          <w:color w:val="282828"/>
          <w:w w:val="105"/>
        </w:rPr>
        <w:t>by Third Party solicitors following an injury where you may be liable</w:t>
      </w:r>
      <w:r>
        <w:rPr>
          <w:color w:val="4D4D4D"/>
          <w:w w:val="105"/>
        </w:rPr>
        <w:t>. </w:t>
      </w:r>
      <w:r>
        <w:rPr>
          <w:color w:val="282828"/>
          <w:w w:val="105"/>
        </w:rPr>
        <w:t>Failure to comply with the </w:t>
      </w:r>
      <w:r>
        <w:rPr>
          <w:color w:val="383838"/>
          <w:w w:val="105"/>
        </w:rPr>
        <w:t>revised </w:t>
      </w:r>
      <w:r>
        <w:rPr>
          <w:color w:val="282828"/>
          <w:w w:val="105"/>
        </w:rPr>
        <w:t>procedures will result </w:t>
      </w:r>
      <w:r>
        <w:rPr>
          <w:color w:val="4D4D4D"/>
          <w:w w:val="105"/>
        </w:rPr>
        <w:t>i</w:t>
      </w:r>
      <w:r>
        <w:rPr>
          <w:color w:val="282828"/>
          <w:w w:val="105"/>
        </w:rPr>
        <w:t>n a sharp </w:t>
      </w:r>
      <w:r>
        <w:rPr>
          <w:color w:val="383838"/>
          <w:w w:val="105"/>
        </w:rPr>
        <w:t>increase in </w:t>
      </w:r>
      <w:r>
        <w:rPr>
          <w:color w:val="282828"/>
          <w:w w:val="105"/>
        </w:rPr>
        <w:t>costs</w:t>
      </w:r>
      <w:r>
        <w:rPr>
          <w:color w:val="6E6E6E"/>
          <w:w w:val="105"/>
        </w:rPr>
        <w:t>.</w:t>
      </w:r>
    </w:p>
    <w:p>
      <w:pPr>
        <w:pStyle w:val="BodyText"/>
        <w:spacing w:before="4"/>
      </w:pPr>
    </w:p>
    <w:p>
      <w:pPr>
        <w:pStyle w:val="BodyText"/>
        <w:ind w:left="984"/>
      </w:pPr>
      <w:r>
        <w:rPr>
          <w:color w:val="383838"/>
          <w:w w:val="105"/>
        </w:rPr>
        <w:t>In </w:t>
      </w:r>
      <w:r>
        <w:rPr>
          <w:color w:val="282828"/>
          <w:w w:val="105"/>
        </w:rPr>
        <w:t>order </w:t>
      </w:r>
      <w:r>
        <w:rPr>
          <w:color w:val="383838"/>
          <w:w w:val="105"/>
        </w:rPr>
        <w:t>to </w:t>
      </w:r>
      <w:r>
        <w:rPr>
          <w:color w:val="282828"/>
          <w:w w:val="105"/>
        </w:rPr>
        <w:t>achieve this</w:t>
      </w:r>
      <w:r>
        <w:rPr>
          <w:color w:val="5E5E5E"/>
          <w:w w:val="105"/>
        </w:rPr>
        <w:t>, </w:t>
      </w:r>
      <w:r>
        <w:rPr>
          <w:color w:val="282828"/>
          <w:w w:val="105"/>
        </w:rPr>
        <w:t>we ask that you notify Howdens immediately of any </w:t>
      </w:r>
      <w:r>
        <w:rPr>
          <w:color w:val="383838"/>
          <w:w w:val="105"/>
        </w:rPr>
        <w:t>incident that involves</w:t>
      </w:r>
      <w:r>
        <w:rPr>
          <w:color w:val="6E6E6E"/>
          <w:w w:val="105"/>
        </w:rPr>
        <w:t>:</w:t>
      </w:r>
      <w:r>
        <w:rPr>
          <w:color w:val="383838"/>
          <w:w w:val="105"/>
        </w:rPr>
        <w:t>-</w:t>
      </w:r>
    </w:p>
    <w:p>
      <w:pPr>
        <w:pStyle w:val="ListParagraph"/>
        <w:numPr>
          <w:ilvl w:val="0"/>
          <w:numId w:val="1"/>
        </w:numPr>
        <w:tabs>
          <w:tab w:pos="1423" w:val="left" w:leader="none"/>
          <w:tab w:pos="1424" w:val="left" w:leader="none"/>
        </w:tabs>
        <w:spacing w:line="240" w:lineRule="auto" w:before="31" w:after="0"/>
        <w:ind w:left="1423" w:right="0" w:hanging="368"/>
        <w:jc w:val="left"/>
        <w:rPr>
          <w:sz w:val="19"/>
        </w:rPr>
      </w:pPr>
      <w:r>
        <w:rPr>
          <w:color w:val="282828"/>
          <w:w w:val="105"/>
          <w:sz w:val="19"/>
        </w:rPr>
        <w:t>a fatal</w:t>
      </w:r>
      <w:r>
        <w:rPr>
          <w:color w:val="282828"/>
          <w:spacing w:val="5"/>
          <w:w w:val="105"/>
          <w:sz w:val="19"/>
        </w:rPr>
        <w:t> </w:t>
      </w:r>
      <w:r>
        <w:rPr>
          <w:color w:val="282828"/>
          <w:w w:val="105"/>
          <w:sz w:val="19"/>
        </w:rPr>
        <w:t>accident.</w:t>
      </w:r>
    </w:p>
    <w:p>
      <w:pPr>
        <w:pStyle w:val="ListParagraph"/>
        <w:numPr>
          <w:ilvl w:val="0"/>
          <w:numId w:val="1"/>
        </w:numPr>
        <w:tabs>
          <w:tab w:pos="1423" w:val="left" w:leader="none"/>
          <w:tab w:pos="1424" w:val="left" w:leader="none"/>
        </w:tabs>
        <w:spacing w:line="240" w:lineRule="auto" w:before="27" w:after="0"/>
        <w:ind w:left="1423" w:right="0" w:hanging="364"/>
        <w:jc w:val="left"/>
        <w:rPr>
          <w:sz w:val="19"/>
        </w:rPr>
      </w:pPr>
      <w:r>
        <w:rPr>
          <w:color w:val="282828"/>
          <w:w w:val="105"/>
          <w:sz w:val="19"/>
        </w:rPr>
        <w:t>an </w:t>
      </w:r>
      <w:r>
        <w:rPr>
          <w:color w:val="4D4D4D"/>
          <w:w w:val="105"/>
          <w:sz w:val="19"/>
        </w:rPr>
        <w:t>i</w:t>
      </w:r>
      <w:r>
        <w:rPr>
          <w:color w:val="282828"/>
          <w:w w:val="105"/>
          <w:sz w:val="19"/>
        </w:rPr>
        <w:t>njury </w:t>
      </w:r>
      <w:r>
        <w:rPr>
          <w:color w:val="383838"/>
          <w:w w:val="105"/>
          <w:sz w:val="19"/>
        </w:rPr>
        <w:t>involving </w:t>
      </w:r>
      <w:r>
        <w:rPr>
          <w:color w:val="282828"/>
          <w:w w:val="105"/>
          <w:sz w:val="19"/>
        </w:rPr>
        <w:t>either referral to or actual hospital</w:t>
      </w:r>
      <w:r>
        <w:rPr>
          <w:color w:val="282828"/>
          <w:spacing w:val="26"/>
          <w:w w:val="105"/>
          <w:sz w:val="19"/>
        </w:rPr>
        <w:t> </w:t>
      </w:r>
      <w:r>
        <w:rPr>
          <w:color w:val="383838"/>
          <w:w w:val="105"/>
          <w:sz w:val="19"/>
        </w:rPr>
        <w:t>treatment.</w:t>
      </w:r>
    </w:p>
    <w:p>
      <w:pPr>
        <w:pStyle w:val="ListParagraph"/>
        <w:numPr>
          <w:ilvl w:val="0"/>
          <w:numId w:val="1"/>
        </w:numPr>
        <w:tabs>
          <w:tab w:pos="1423" w:val="left" w:leader="none"/>
          <w:tab w:pos="1424" w:val="left" w:leader="none"/>
        </w:tabs>
        <w:spacing w:line="240" w:lineRule="auto" w:before="31" w:after="0"/>
        <w:ind w:left="1423" w:right="0" w:hanging="364"/>
        <w:jc w:val="left"/>
        <w:rPr>
          <w:sz w:val="19"/>
        </w:rPr>
      </w:pPr>
      <w:r>
        <w:rPr>
          <w:color w:val="282828"/>
          <w:w w:val="105"/>
          <w:sz w:val="19"/>
        </w:rPr>
        <w:t>any allegations of</w:t>
      </w:r>
      <w:r>
        <w:rPr>
          <w:color w:val="282828"/>
          <w:spacing w:val="15"/>
          <w:w w:val="105"/>
          <w:sz w:val="19"/>
        </w:rPr>
        <w:t> </w:t>
      </w:r>
      <w:r>
        <w:rPr>
          <w:color w:val="282828"/>
          <w:w w:val="105"/>
          <w:sz w:val="19"/>
        </w:rPr>
        <w:t>libel/slander</w:t>
      </w:r>
      <w:r>
        <w:rPr>
          <w:color w:val="6E6E6E"/>
          <w:w w:val="105"/>
          <w:sz w:val="19"/>
        </w:rPr>
        <w:t>.</w:t>
      </w:r>
    </w:p>
    <w:p>
      <w:pPr>
        <w:pStyle w:val="ListParagraph"/>
        <w:numPr>
          <w:ilvl w:val="0"/>
          <w:numId w:val="1"/>
        </w:numPr>
        <w:tabs>
          <w:tab w:pos="1428" w:val="left" w:leader="none"/>
          <w:tab w:pos="1429" w:val="left" w:leader="none"/>
        </w:tabs>
        <w:spacing w:line="240" w:lineRule="auto" w:before="27" w:after="0"/>
        <w:ind w:left="1428" w:right="0" w:hanging="364"/>
        <w:jc w:val="left"/>
        <w:rPr>
          <w:sz w:val="19"/>
        </w:rPr>
      </w:pPr>
      <w:r>
        <w:rPr>
          <w:color w:val="282828"/>
          <w:w w:val="105"/>
          <w:sz w:val="19"/>
        </w:rPr>
        <w:t>any allegations of Professional Negligence </w:t>
      </w:r>
      <w:r>
        <w:rPr>
          <w:color w:val="383838"/>
          <w:w w:val="105"/>
          <w:sz w:val="19"/>
        </w:rPr>
        <w:t>i.e</w:t>
      </w:r>
      <w:r>
        <w:rPr>
          <w:color w:val="5E5E5E"/>
          <w:w w:val="105"/>
          <w:sz w:val="19"/>
        </w:rPr>
        <w:t>. </w:t>
      </w:r>
      <w:r>
        <w:rPr>
          <w:color w:val="282828"/>
          <w:w w:val="105"/>
          <w:sz w:val="19"/>
        </w:rPr>
        <w:t>arising out of </w:t>
      </w:r>
      <w:r>
        <w:rPr>
          <w:color w:val="282828"/>
          <w:spacing w:val="-3"/>
          <w:w w:val="105"/>
          <w:sz w:val="19"/>
        </w:rPr>
        <w:t>tuition</w:t>
      </w:r>
      <w:r>
        <w:rPr>
          <w:color w:val="4D4D4D"/>
          <w:spacing w:val="-3"/>
          <w:w w:val="105"/>
          <w:sz w:val="19"/>
        </w:rPr>
        <w:t>, </w:t>
      </w:r>
      <w:r>
        <w:rPr>
          <w:color w:val="282828"/>
          <w:w w:val="105"/>
          <w:sz w:val="19"/>
        </w:rPr>
        <w:t>coaching or advice</w:t>
      </w:r>
      <w:r>
        <w:rPr>
          <w:color w:val="282828"/>
          <w:spacing w:val="-1"/>
          <w:w w:val="105"/>
          <w:sz w:val="19"/>
        </w:rPr>
        <w:t> </w:t>
      </w:r>
      <w:r>
        <w:rPr>
          <w:color w:val="282828"/>
          <w:w w:val="105"/>
          <w:sz w:val="19"/>
        </w:rPr>
        <w:t>given</w:t>
      </w:r>
      <w:r>
        <w:rPr>
          <w:color w:val="6E6E6E"/>
          <w:w w:val="105"/>
          <w:sz w:val="19"/>
        </w:rPr>
        <w:t>.</w:t>
      </w:r>
    </w:p>
    <w:p>
      <w:pPr>
        <w:pStyle w:val="ListParagraph"/>
        <w:numPr>
          <w:ilvl w:val="0"/>
          <w:numId w:val="1"/>
        </w:numPr>
        <w:tabs>
          <w:tab w:pos="1428" w:val="left" w:leader="none"/>
          <w:tab w:pos="1429" w:val="left" w:leader="none"/>
        </w:tabs>
        <w:spacing w:line="240" w:lineRule="auto" w:before="26" w:after="0"/>
        <w:ind w:left="1428" w:right="0" w:hanging="364"/>
        <w:jc w:val="left"/>
        <w:rPr>
          <w:sz w:val="19"/>
        </w:rPr>
      </w:pPr>
      <w:r>
        <w:rPr>
          <w:color w:val="282828"/>
          <w:w w:val="105"/>
          <w:sz w:val="19"/>
        </w:rPr>
        <w:t>any investigation under any child protection</w:t>
      </w:r>
      <w:r>
        <w:rPr>
          <w:color w:val="282828"/>
          <w:spacing w:val="11"/>
          <w:w w:val="105"/>
          <w:sz w:val="19"/>
        </w:rPr>
        <w:t> </w:t>
      </w:r>
      <w:r>
        <w:rPr>
          <w:color w:val="282828"/>
          <w:w w:val="105"/>
          <w:sz w:val="19"/>
        </w:rPr>
        <w:t>legislation </w:t>
      </w:r>
      <w:r>
        <w:rPr>
          <w:color w:val="7E7E7E"/>
          <w:w w:val="105"/>
          <w:sz w:val="19"/>
        </w:rPr>
        <w:t>.</w:t>
      </w:r>
    </w:p>
    <w:p>
      <w:pPr>
        <w:pStyle w:val="ListParagraph"/>
        <w:numPr>
          <w:ilvl w:val="0"/>
          <w:numId w:val="1"/>
        </w:numPr>
        <w:tabs>
          <w:tab w:pos="1428" w:val="left" w:leader="none"/>
          <w:tab w:pos="1429" w:val="left" w:leader="none"/>
        </w:tabs>
        <w:spacing w:line="240" w:lineRule="auto" w:before="22" w:after="0"/>
        <w:ind w:left="1428" w:right="0" w:hanging="364"/>
        <w:jc w:val="left"/>
        <w:rPr>
          <w:sz w:val="19"/>
        </w:rPr>
      </w:pPr>
      <w:r>
        <w:rPr>
          <w:color w:val="282828"/>
          <w:w w:val="105"/>
          <w:sz w:val="19"/>
        </w:rPr>
        <w:t>any circumstance involving damage to third party</w:t>
      </w:r>
      <w:r>
        <w:rPr>
          <w:color w:val="282828"/>
          <w:spacing w:val="36"/>
          <w:w w:val="105"/>
          <w:sz w:val="19"/>
        </w:rPr>
        <w:t> </w:t>
      </w:r>
      <w:r>
        <w:rPr>
          <w:color w:val="282828"/>
          <w:w w:val="105"/>
          <w:sz w:val="19"/>
        </w:rPr>
        <w:t>property</w:t>
      </w:r>
      <w:r>
        <w:rPr>
          <w:color w:val="7E7E7E"/>
          <w:w w:val="105"/>
          <w:sz w:val="19"/>
        </w:rPr>
        <w:t>.</w:t>
      </w:r>
    </w:p>
    <w:p>
      <w:pPr>
        <w:pStyle w:val="BodyText"/>
        <w:spacing w:before="3"/>
        <w:rPr>
          <w:sz w:val="20"/>
        </w:rPr>
      </w:pPr>
    </w:p>
    <w:p>
      <w:pPr>
        <w:pStyle w:val="BodyText"/>
        <w:spacing w:line="506" w:lineRule="auto"/>
        <w:ind w:left="1002" w:right="3028" w:hanging="8"/>
      </w:pPr>
      <w:r>
        <w:rPr>
          <w:color w:val="282828"/>
          <w:w w:val="105"/>
        </w:rPr>
        <w:t>If you have any queries with regard to your insurance do not hesitate to contact us</w:t>
      </w:r>
      <w:r>
        <w:rPr>
          <w:color w:val="6E6E6E"/>
          <w:w w:val="105"/>
        </w:rPr>
        <w:t>. </w:t>
      </w:r>
      <w:r>
        <w:rPr>
          <w:color w:val="282828"/>
          <w:w w:val="105"/>
        </w:rPr>
        <w:t>Regards</w:t>
      </w:r>
    </w:p>
    <w:p>
      <w:pPr>
        <w:pStyle w:val="Heading4"/>
        <w:spacing w:line="254" w:lineRule="auto"/>
        <w:ind w:left="999" w:right="6725" w:firstLine="1"/>
      </w:pPr>
      <w:r>
        <w:rPr>
          <w:color w:val="282828"/>
          <w:w w:val="105"/>
        </w:rPr>
        <w:t>Swim Wales Membership Services 01509 640727</w:t>
      </w:r>
    </w:p>
    <w:p>
      <w:pPr>
        <w:spacing w:before="0"/>
        <w:ind w:left="1003" w:right="0" w:firstLine="0"/>
        <w:jc w:val="left"/>
        <w:rPr>
          <w:b/>
          <w:sz w:val="19"/>
        </w:rPr>
      </w:pPr>
      <w:hyperlink r:id="rId7">
        <w:r>
          <w:rPr>
            <w:b/>
            <w:color w:val="282828"/>
            <w:w w:val="105"/>
            <w:sz w:val="19"/>
          </w:rPr>
          <w:t>swimwalesrenewals@swimming.org</w:t>
        </w:r>
      </w:hyperlink>
    </w:p>
    <w:p>
      <w:pPr>
        <w:pStyle w:val="BodyText"/>
        <w:rPr>
          <w:b/>
          <w:sz w:val="20"/>
        </w:rPr>
      </w:pPr>
    </w:p>
    <w:p>
      <w:pPr>
        <w:pStyle w:val="BodyText"/>
        <w:rPr>
          <w:b/>
          <w:sz w:val="20"/>
        </w:rPr>
      </w:pPr>
    </w:p>
    <w:p>
      <w:pPr>
        <w:pStyle w:val="BodyText"/>
        <w:spacing w:before="8"/>
        <w:rPr>
          <w:b/>
          <w:sz w:val="22"/>
        </w:rPr>
      </w:pPr>
    </w:p>
    <w:p>
      <w:pPr>
        <w:spacing w:line="222" w:lineRule="exact" w:before="93"/>
        <w:ind w:left="0" w:right="454" w:firstLine="0"/>
        <w:jc w:val="right"/>
        <w:rPr>
          <w:sz w:val="22"/>
        </w:rPr>
      </w:pPr>
      <w:r>
        <w:rPr>
          <w:color w:val="BABABA"/>
          <w:w w:val="110"/>
          <w:sz w:val="22"/>
        </w:rPr>
        <w:t>'</w:t>
      </w:r>
    </w:p>
    <w:p>
      <w:pPr>
        <w:spacing w:line="188" w:lineRule="exact" w:before="0"/>
        <w:ind w:left="4833" w:right="4701" w:firstLine="0"/>
        <w:jc w:val="center"/>
        <w:rPr>
          <w:b/>
          <w:sz w:val="19"/>
        </w:rPr>
      </w:pPr>
      <w:r>
        <w:rPr>
          <w:b/>
          <w:color w:val="282828"/>
          <w:sz w:val="19"/>
        </w:rPr>
        <w:t>Swim Wales</w:t>
      </w:r>
      <w:r>
        <w:rPr>
          <w:b/>
          <w:color w:val="4D4D4D"/>
          <w:sz w:val="19"/>
        </w:rPr>
        <w:t>.</w:t>
      </w:r>
    </w:p>
    <w:p>
      <w:pPr>
        <w:pStyle w:val="BodyText"/>
        <w:spacing w:line="259" w:lineRule="auto" w:before="12"/>
        <w:ind w:left="4892" w:right="4701"/>
        <w:jc w:val="center"/>
      </w:pPr>
      <w:r>
        <w:rPr>
          <w:color w:val="282828"/>
          <w:w w:val="105"/>
        </w:rPr>
        <w:t>Membership Services SportPark</w:t>
      </w:r>
      <w:r>
        <w:rPr>
          <w:color w:val="7E7E7E"/>
          <w:w w:val="105"/>
        </w:rPr>
        <w:t>, </w:t>
      </w:r>
      <w:r>
        <w:rPr>
          <w:color w:val="282828"/>
          <w:w w:val="105"/>
        </w:rPr>
        <w:t>Pavilion 3</w:t>
      </w:r>
    </w:p>
    <w:p>
      <w:pPr>
        <w:pStyle w:val="BodyText"/>
        <w:spacing w:line="259" w:lineRule="auto"/>
        <w:ind w:left="3209" w:right="3028" w:firstLine="188"/>
      </w:pPr>
      <w:r>
        <w:rPr>
          <w:color w:val="282828"/>
          <w:w w:val="105"/>
        </w:rPr>
        <w:t>3 Oakwood </w:t>
      </w:r>
      <w:r>
        <w:rPr>
          <w:color w:val="282828"/>
          <w:spacing w:val="-4"/>
          <w:w w:val="105"/>
        </w:rPr>
        <w:t>Drive</w:t>
      </w:r>
      <w:r>
        <w:rPr>
          <w:color w:val="4D4D4D"/>
          <w:spacing w:val="-4"/>
          <w:w w:val="105"/>
        </w:rPr>
        <w:t>, </w:t>
      </w:r>
      <w:r>
        <w:rPr>
          <w:color w:val="282828"/>
          <w:w w:val="105"/>
        </w:rPr>
        <w:t>Loughborough University</w:t>
      </w:r>
      <w:r>
        <w:rPr>
          <w:color w:val="4D4D4D"/>
          <w:w w:val="105"/>
        </w:rPr>
        <w:t>, </w:t>
      </w:r>
      <w:r>
        <w:rPr>
          <w:color w:val="282828"/>
          <w:w w:val="105"/>
        </w:rPr>
        <w:t>LE11 3QF</w:t>
      </w:r>
      <w:r>
        <w:rPr>
          <w:color w:val="383838"/>
          <w:w w:val="105"/>
        </w:rPr>
        <w:t> </w:t>
      </w:r>
      <w:r>
        <w:rPr>
          <w:color w:val="383838"/>
          <w:spacing w:val="-1"/>
          <w:w w:val="99"/>
        </w:rPr>
        <w:t>Tel</w:t>
      </w:r>
      <w:r>
        <w:rPr>
          <w:color w:val="383838"/>
          <w:w w:val="99"/>
        </w:rPr>
        <w:t>:</w:t>
      </w:r>
      <w:r>
        <w:rPr>
          <w:color w:val="383838"/>
        </w:rPr>
        <w:t> </w:t>
      </w:r>
      <w:r>
        <w:rPr>
          <w:color w:val="282828"/>
          <w:spacing w:val="-1"/>
          <w:w w:val="98"/>
        </w:rPr>
        <w:t>0150</w:t>
      </w:r>
      <w:r>
        <w:rPr>
          <w:color w:val="282828"/>
          <w:w w:val="98"/>
        </w:rPr>
        <w:t>9</w:t>
      </w:r>
      <w:r>
        <w:rPr>
          <w:color w:val="282828"/>
        </w:rPr>
        <w:t> </w:t>
      </w:r>
      <w:r>
        <w:rPr>
          <w:color w:val="282828"/>
          <w:spacing w:val="-1"/>
          <w:w w:val="100"/>
        </w:rPr>
        <w:t>64072</w:t>
      </w:r>
      <w:r>
        <w:rPr>
          <w:color w:val="282828"/>
          <w:w w:val="100"/>
        </w:rPr>
        <w:t>7</w:t>
      </w:r>
      <w:r>
        <w:rPr>
          <w:color w:val="282828"/>
        </w:rPr>
        <w:t> </w:t>
      </w:r>
      <w:r>
        <w:rPr>
          <w:color w:val="282828"/>
          <w:spacing w:val="-1"/>
          <w:w w:val="107"/>
        </w:rPr>
        <w:t>Emai</w:t>
      </w:r>
      <w:r>
        <w:rPr>
          <w:color w:val="282828"/>
          <w:spacing w:val="-35"/>
          <w:w w:val="107"/>
        </w:rPr>
        <w:t>l</w:t>
      </w:r>
      <w:r>
        <w:rPr>
          <w:color w:val="5E5E5E"/>
          <w:w w:val="109"/>
        </w:rPr>
        <w:t>:</w:t>
      </w:r>
      <w:r>
        <w:rPr>
          <w:color w:val="5E5E5E"/>
        </w:rPr>
        <w:t> </w:t>
      </w:r>
      <w:hyperlink r:id="rId7">
        <w:r>
          <w:rPr>
            <w:color w:val="282828"/>
            <w:w w:val="104"/>
          </w:rPr>
          <w:t>swimwalesrenewals@swimmin</w:t>
        </w:r>
        <w:r>
          <w:rPr>
            <w:color w:val="282828"/>
            <w:spacing w:val="-101"/>
            <w:w w:val="104"/>
          </w:rPr>
          <w:t>g</w:t>
        </w:r>
        <w:r>
          <w:rPr>
            <w:color w:val="5E5E5E"/>
            <w:spacing w:val="-4"/>
            <w:w w:val="109"/>
          </w:rPr>
          <w:t>.</w:t>
        </w:r>
        <w:r>
          <w:rPr>
            <w:color w:val="282828"/>
            <w:spacing w:val="-1"/>
            <w:w w:val="107"/>
          </w:rPr>
          <w:t>org</w:t>
        </w:r>
      </w:hyperlink>
    </w:p>
    <w:p>
      <w:pPr>
        <w:spacing w:after="0" w:line="259" w:lineRule="auto"/>
        <w:sectPr>
          <w:pgSz w:w="12240" w:h="16840"/>
          <w:pgMar w:top="680" w:bottom="0" w:left="180" w:right="540"/>
        </w:sectPr>
      </w:pPr>
    </w:p>
    <w:p>
      <w:pPr>
        <w:pStyle w:val="Heading3"/>
        <w:tabs>
          <w:tab w:pos="8170" w:val="left" w:leader="none"/>
        </w:tabs>
        <w:ind w:left="401"/>
      </w:pPr>
      <w:r>
        <w:rPr/>
        <w:drawing>
          <wp:inline distT="0" distB="0" distL="0" distR="0">
            <wp:extent cx="802119" cy="71627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802119" cy="716279"/>
                    </a:xfrm>
                    <a:prstGeom prst="rect">
                      <a:avLst/>
                    </a:prstGeom>
                  </pic:spPr>
                </pic:pic>
              </a:graphicData>
            </a:graphic>
          </wp:inline>
        </w:drawing>
      </w:r>
      <w:r>
        <w:rPr/>
      </w:r>
      <w:r>
        <w:rPr/>
        <w:tab/>
      </w:r>
      <w:r>
        <w:rPr>
          <w:position w:val="25"/>
        </w:rPr>
        <w:drawing>
          <wp:inline distT="0" distB="0" distL="0" distR="0">
            <wp:extent cx="1814681" cy="329183"/>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1814681" cy="329183"/>
                    </a:xfrm>
                    <a:prstGeom prst="rect">
                      <a:avLst/>
                    </a:prstGeom>
                  </pic:spPr>
                </pic:pic>
              </a:graphicData>
            </a:graphic>
          </wp:inline>
        </w:drawing>
      </w:r>
      <w:r>
        <w:rPr>
          <w:position w:val="25"/>
        </w:rPr>
      </w:r>
    </w:p>
    <w:p>
      <w:pPr>
        <w:spacing w:line="283" w:lineRule="auto" w:before="53"/>
        <w:ind w:left="477" w:right="9625" w:hanging="43"/>
        <w:jc w:val="left"/>
        <w:rPr>
          <w:sz w:val="12"/>
        </w:rPr>
      </w:pPr>
      <w:r>
        <w:rPr>
          <w:color w:val="4B4B4B"/>
          <w:w w:val="125"/>
          <w:sz w:val="12"/>
        </w:rPr>
        <w:t>N O </w:t>
      </w:r>
      <w:r>
        <w:rPr>
          <w:color w:val="696969"/>
          <w:w w:val="125"/>
          <w:sz w:val="12"/>
        </w:rPr>
        <w:t>F </w:t>
      </w:r>
      <w:r>
        <w:rPr>
          <w:color w:val="4B4B4B"/>
          <w:w w:val="120"/>
          <w:sz w:val="12"/>
        </w:rPr>
        <w:t>IO </w:t>
      </w:r>
      <w:r>
        <w:rPr>
          <w:color w:val="4B4B4B"/>
          <w:w w:val="125"/>
          <w:sz w:val="12"/>
        </w:rPr>
        <w:t>CYMRU SW</w:t>
      </w:r>
      <w:r>
        <w:rPr>
          <w:color w:val="696969"/>
          <w:w w:val="125"/>
          <w:sz w:val="12"/>
        </w:rPr>
        <w:t>IM </w:t>
      </w:r>
      <w:r>
        <w:rPr>
          <w:color w:val="4B4B4B"/>
          <w:w w:val="125"/>
          <w:sz w:val="12"/>
        </w:rPr>
        <w:t>WA</w:t>
      </w:r>
      <w:r>
        <w:rPr>
          <w:color w:val="696969"/>
          <w:w w:val="125"/>
          <w:sz w:val="12"/>
        </w:rPr>
        <w:t>L </w:t>
      </w:r>
      <w:r>
        <w:rPr>
          <w:color w:val="696969"/>
          <w:w w:val="120"/>
          <w:sz w:val="12"/>
        </w:rPr>
        <w:t>E </w:t>
      </w:r>
      <w:r>
        <w:rPr>
          <w:color w:val="4B4B4B"/>
          <w:w w:val="120"/>
          <w:sz w:val="12"/>
        </w:rPr>
        <w:t>S</w:t>
      </w:r>
    </w:p>
    <w:p>
      <w:pPr>
        <w:pStyle w:val="BodyText"/>
        <w:spacing w:before="3"/>
        <w:rPr>
          <w:sz w:val="18"/>
        </w:rPr>
      </w:pPr>
    </w:p>
    <w:p>
      <w:pPr>
        <w:pStyle w:val="Heading1"/>
        <w:spacing w:before="92"/>
        <w:ind w:left="4725" w:right="4701"/>
      </w:pPr>
      <w:r>
        <w:rPr>
          <w:color w:val="2A2A2A"/>
        </w:rPr>
        <w:t>SWIM WALES</w:t>
      </w:r>
    </w:p>
    <w:p>
      <w:pPr>
        <w:spacing w:before="68"/>
        <w:ind w:left="50" w:right="0" w:firstLine="0"/>
        <w:jc w:val="center"/>
        <w:rPr>
          <w:b/>
          <w:sz w:val="24"/>
        </w:rPr>
      </w:pPr>
      <w:r>
        <w:rPr>
          <w:b/>
          <w:color w:val="2A2A2A"/>
          <w:sz w:val="24"/>
        </w:rPr>
        <w:t>Summary of Insurance Cover 2019-20</w:t>
      </w:r>
    </w:p>
    <w:p>
      <w:pPr>
        <w:pStyle w:val="Heading1"/>
        <w:spacing w:before="61"/>
      </w:pPr>
      <w:r>
        <w:rPr>
          <w:color w:val="2A2A2A"/>
        </w:rPr>
        <w:t>ALL AFFILIATED SWIMMING CLUBS</w:t>
      </w:r>
    </w:p>
    <w:p>
      <w:pPr>
        <w:pStyle w:val="BodyText"/>
        <w:spacing w:before="4"/>
        <w:rPr>
          <w:b/>
          <w:sz w:val="28"/>
        </w:rPr>
      </w:pPr>
    </w:p>
    <w:p>
      <w:pPr>
        <w:pStyle w:val="Heading4"/>
        <w:tabs>
          <w:tab w:pos="6165" w:val="left" w:leader="none"/>
        </w:tabs>
        <w:ind w:left="387"/>
      </w:pPr>
      <w:r>
        <w:rPr>
          <w:color w:val="2A2A2A"/>
        </w:rPr>
        <w:t>Name of Club: Monnow</w:t>
      </w:r>
      <w:r>
        <w:rPr>
          <w:color w:val="2A2A2A"/>
          <w:spacing w:val="28"/>
        </w:rPr>
        <w:t> </w:t>
      </w:r>
      <w:r>
        <w:rPr>
          <w:color w:val="2A2A2A"/>
        </w:rPr>
        <w:t>Swimming</w:t>
      </w:r>
      <w:r>
        <w:rPr>
          <w:color w:val="2A2A2A"/>
          <w:spacing w:val="6"/>
        </w:rPr>
        <w:t> </w:t>
      </w:r>
      <w:r>
        <w:rPr>
          <w:color w:val="2A2A2A"/>
        </w:rPr>
        <w:t>Club</w:t>
        <w:tab/>
        <w:t>Affiliation Number:</w:t>
      </w:r>
      <w:r>
        <w:rPr>
          <w:color w:val="2A2A2A"/>
          <w:spacing w:val="4"/>
        </w:rPr>
        <w:t> </w:t>
      </w:r>
      <w:r>
        <w:rPr>
          <w:color w:val="2A2A2A"/>
        </w:rPr>
        <w:t>MONY</w:t>
      </w:r>
    </w:p>
    <w:p>
      <w:pPr>
        <w:pStyle w:val="BodyText"/>
        <w:spacing w:before="2"/>
        <w:rPr>
          <w:b/>
          <w:sz w:val="28"/>
        </w:rPr>
      </w:pPr>
    </w:p>
    <w:p>
      <w:pPr>
        <w:pStyle w:val="BodyText"/>
        <w:spacing w:line="295" w:lineRule="auto"/>
        <w:ind w:left="393" w:right="439" w:firstLine="3"/>
      </w:pPr>
      <w:r>
        <w:rPr>
          <w:color w:val="2A2A2A"/>
          <w:w w:val="110"/>
        </w:rPr>
        <w:t>By</w:t>
      </w:r>
      <w:r>
        <w:rPr>
          <w:color w:val="2A2A2A"/>
          <w:spacing w:val="-22"/>
          <w:w w:val="110"/>
        </w:rPr>
        <w:t> </w:t>
      </w:r>
      <w:r>
        <w:rPr>
          <w:color w:val="2A2A2A"/>
          <w:spacing w:val="2"/>
          <w:w w:val="110"/>
        </w:rPr>
        <w:t>v</w:t>
      </w:r>
      <w:r>
        <w:rPr>
          <w:color w:val="4B4B4B"/>
          <w:spacing w:val="2"/>
          <w:w w:val="110"/>
        </w:rPr>
        <w:t>i</w:t>
      </w:r>
      <w:r>
        <w:rPr>
          <w:color w:val="2A2A2A"/>
          <w:spacing w:val="2"/>
          <w:w w:val="110"/>
        </w:rPr>
        <w:t>rt</w:t>
      </w:r>
      <w:r>
        <w:rPr>
          <w:color w:val="2A2A2A"/>
          <w:spacing w:val="-35"/>
          <w:w w:val="110"/>
        </w:rPr>
        <w:t> </w:t>
      </w:r>
      <w:r>
        <w:rPr>
          <w:color w:val="2A2A2A"/>
          <w:w w:val="110"/>
        </w:rPr>
        <w:t>ue</w:t>
      </w:r>
      <w:r>
        <w:rPr>
          <w:color w:val="2A2A2A"/>
          <w:spacing w:val="-23"/>
          <w:w w:val="110"/>
        </w:rPr>
        <w:t> </w:t>
      </w:r>
      <w:r>
        <w:rPr>
          <w:color w:val="2A2A2A"/>
          <w:w w:val="110"/>
        </w:rPr>
        <w:t>of affiliation</w:t>
      </w:r>
      <w:r>
        <w:rPr>
          <w:color w:val="2A2A2A"/>
          <w:spacing w:val="-17"/>
          <w:w w:val="110"/>
        </w:rPr>
        <w:t> </w:t>
      </w:r>
      <w:r>
        <w:rPr>
          <w:color w:val="2A2A2A"/>
          <w:w w:val="110"/>
        </w:rPr>
        <w:t>to</w:t>
      </w:r>
      <w:r>
        <w:rPr>
          <w:color w:val="2A2A2A"/>
          <w:spacing w:val="-20"/>
          <w:w w:val="110"/>
        </w:rPr>
        <w:t> </w:t>
      </w:r>
      <w:r>
        <w:rPr>
          <w:color w:val="2A2A2A"/>
          <w:w w:val="110"/>
        </w:rPr>
        <w:t>Swim</w:t>
      </w:r>
      <w:r>
        <w:rPr>
          <w:color w:val="2A2A2A"/>
          <w:spacing w:val="-15"/>
          <w:w w:val="110"/>
        </w:rPr>
        <w:t> </w:t>
      </w:r>
      <w:r>
        <w:rPr>
          <w:color w:val="2A2A2A"/>
          <w:w w:val="110"/>
        </w:rPr>
        <w:t>Wales,</w:t>
      </w:r>
      <w:r>
        <w:rPr>
          <w:color w:val="2A2A2A"/>
          <w:spacing w:val="-19"/>
          <w:w w:val="110"/>
        </w:rPr>
        <w:t> </w:t>
      </w:r>
      <w:r>
        <w:rPr>
          <w:color w:val="2A2A2A"/>
          <w:w w:val="110"/>
        </w:rPr>
        <w:t>the</w:t>
      </w:r>
      <w:r>
        <w:rPr>
          <w:color w:val="2A2A2A"/>
          <w:spacing w:val="-19"/>
          <w:w w:val="110"/>
        </w:rPr>
        <w:t> </w:t>
      </w:r>
      <w:r>
        <w:rPr>
          <w:color w:val="2A2A2A"/>
          <w:w w:val="110"/>
        </w:rPr>
        <w:t>above</w:t>
      </w:r>
      <w:r>
        <w:rPr>
          <w:color w:val="2A2A2A"/>
          <w:spacing w:val="-16"/>
          <w:w w:val="110"/>
        </w:rPr>
        <w:t> </w:t>
      </w:r>
      <w:r>
        <w:rPr>
          <w:color w:val="2A2A2A"/>
          <w:w w:val="110"/>
        </w:rPr>
        <w:t>named</w:t>
      </w:r>
      <w:r>
        <w:rPr>
          <w:color w:val="2A2A2A"/>
          <w:spacing w:val="-16"/>
          <w:w w:val="110"/>
        </w:rPr>
        <w:t> </w:t>
      </w:r>
      <w:r>
        <w:rPr>
          <w:color w:val="2A2A2A"/>
          <w:w w:val="110"/>
        </w:rPr>
        <w:t>Club</w:t>
      </w:r>
      <w:r>
        <w:rPr>
          <w:color w:val="2A2A2A"/>
          <w:spacing w:val="-18"/>
          <w:w w:val="110"/>
        </w:rPr>
        <w:t> </w:t>
      </w:r>
      <w:r>
        <w:rPr>
          <w:color w:val="2A2A2A"/>
          <w:w w:val="110"/>
        </w:rPr>
        <w:t>is</w:t>
      </w:r>
      <w:r>
        <w:rPr>
          <w:color w:val="2A2A2A"/>
          <w:spacing w:val="-19"/>
          <w:w w:val="110"/>
        </w:rPr>
        <w:t> </w:t>
      </w:r>
      <w:r>
        <w:rPr>
          <w:color w:val="2A2A2A"/>
          <w:w w:val="110"/>
        </w:rPr>
        <w:t>entitled</w:t>
      </w:r>
      <w:r>
        <w:rPr>
          <w:color w:val="2A2A2A"/>
          <w:spacing w:val="-20"/>
          <w:w w:val="110"/>
        </w:rPr>
        <w:t> </w:t>
      </w:r>
      <w:r>
        <w:rPr>
          <w:color w:val="2A2A2A"/>
          <w:w w:val="110"/>
        </w:rPr>
        <w:t>to</w:t>
      </w:r>
      <w:r>
        <w:rPr>
          <w:color w:val="2A2A2A"/>
          <w:spacing w:val="-20"/>
          <w:w w:val="110"/>
        </w:rPr>
        <w:t> </w:t>
      </w:r>
      <w:r>
        <w:rPr>
          <w:color w:val="2A2A2A"/>
          <w:w w:val="110"/>
        </w:rPr>
        <w:t>the</w:t>
      </w:r>
      <w:r>
        <w:rPr>
          <w:color w:val="2A2A2A"/>
          <w:spacing w:val="-23"/>
          <w:w w:val="110"/>
        </w:rPr>
        <w:t> </w:t>
      </w:r>
      <w:r>
        <w:rPr>
          <w:color w:val="2A2A2A"/>
          <w:w w:val="110"/>
        </w:rPr>
        <w:t>following</w:t>
      </w:r>
      <w:r>
        <w:rPr>
          <w:color w:val="2A2A2A"/>
          <w:spacing w:val="-21"/>
          <w:w w:val="110"/>
        </w:rPr>
        <w:t> </w:t>
      </w:r>
      <w:r>
        <w:rPr>
          <w:color w:val="2A2A2A"/>
          <w:w w:val="110"/>
        </w:rPr>
        <w:t>insurances</w:t>
      </w:r>
      <w:r>
        <w:rPr>
          <w:color w:val="2A2A2A"/>
          <w:spacing w:val="-7"/>
          <w:w w:val="110"/>
        </w:rPr>
        <w:t> </w:t>
      </w:r>
      <w:r>
        <w:rPr>
          <w:color w:val="2A2A2A"/>
          <w:w w:val="110"/>
        </w:rPr>
        <w:t>whilst</w:t>
      </w:r>
      <w:r>
        <w:rPr>
          <w:color w:val="2A2A2A"/>
          <w:spacing w:val="-16"/>
          <w:w w:val="110"/>
        </w:rPr>
        <w:t> </w:t>
      </w:r>
      <w:r>
        <w:rPr>
          <w:color w:val="2A2A2A"/>
          <w:w w:val="110"/>
        </w:rPr>
        <w:t>participating </w:t>
      </w:r>
      <w:r>
        <w:rPr>
          <w:color w:val="4B4B4B"/>
          <w:spacing w:val="3"/>
          <w:w w:val="110"/>
        </w:rPr>
        <w:t>i</w:t>
      </w:r>
      <w:r>
        <w:rPr>
          <w:color w:val="2A2A2A"/>
          <w:spacing w:val="3"/>
          <w:w w:val="110"/>
        </w:rPr>
        <w:t>n</w:t>
      </w:r>
      <w:r>
        <w:rPr>
          <w:color w:val="2A2A2A"/>
          <w:spacing w:val="-11"/>
          <w:w w:val="110"/>
        </w:rPr>
        <w:t> </w:t>
      </w:r>
      <w:r>
        <w:rPr>
          <w:color w:val="2A2A2A"/>
          <w:w w:val="110"/>
        </w:rPr>
        <w:t>any activity</w:t>
      </w:r>
      <w:r>
        <w:rPr>
          <w:color w:val="2A2A2A"/>
          <w:spacing w:val="-4"/>
          <w:w w:val="110"/>
        </w:rPr>
        <w:t> </w:t>
      </w:r>
      <w:r>
        <w:rPr>
          <w:color w:val="2A2A2A"/>
          <w:w w:val="110"/>
        </w:rPr>
        <w:t>recognised</w:t>
      </w:r>
      <w:r>
        <w:rPr>
          <w:color w:val="2A2A2A"/>
          <w:spacing w:val="1"/>
          <w:w w:val="110"/>
        </w:rPr>
        <w:t> </w:t>
      </w:r>
      <w:r>
        <w:rPr>
          <w:color w:val="2A2A2A"/>
          <w:w w:val="110"/>
        </w:rPr>
        <w:t>and/or authorised</w:t>
      </w:r>
      <w:r>
        <w:rPr>
          <w:color w:val="2A2A2A"/>
          <w:spacing w:val="-3"/>
          <w:w w:val="110"/>
        </w:rPr>
        <w:t> </w:t>
      </w:r>
      <w:r>
        <w:rPr>
          <w:color w:val="2A2A2A"/>
          <w:w w:val="110"/>
        </w:rPr>
        <w:t>by</w:t>
      </w:r>
      <w:r>
        <w:rPr>
          <w:color w:val="2A2A2A"/>
          <w:spacing w:val="-14"/>
          <w:w w:val="110"/>
        </w:rPr>
        <w:t> </w:t>
      </w:r>
      <w:r>
        <w:rPr>
          <w:color w:val="2A2A2A"/>
          <w:w w:val="110"/>
        </w:rPr>
        <w:t>Swim</w:t>
      </w:r>
      <w:r>
        <w:rPr>
          <w:color w:val="2A2A2A"/>
          <w:spacing w:val="-4"/>
          <w:w w:val="110"/>
        </w:rPr>
        <w:t> </w:t>
      </w:r>
      <w:r>
        <w:rPr>
          <w:color w:val="2A2A2A"/>
          <w:w w:val="110"/>
        </w:rPr>
        <w:t>Wales</w:t>
      </w:r>
      <w:r>
        <w:rPr>
          <w:color w:val="2A2A2A"/>
          <w:spacing w:val="-6"/>
          <w:w w:val="110"/>
        </w:rPr>
        <w:t> </w:t>
      </w:r>
      <w:r>
        <w:rPr>
          <w:color w:val="2A2A2A"/>
          <w:w w:val="110"/>
        </w:rPr>
        <w:t>(and</w:t>
      </w:r>
      <w:r>
        <w:rPr>
          <w:color w:val="2A2A2A"/>
          <w:spacing w:val="-7"/>
          <w:w w:val="110"/>
        </w:rPr>
        <w:t> </w:t>
      </w:r>
      <w:r>
        <w:rPr>
          <w:color w:val="2A2A2A"/>
          <w:w w:val="110"/>
        </w:rPr>
        <w:t>approved</w:t>
      </w:r>
      <w:r>
        <w:rPr>
          <w:color w:val="2A2A2A"/>
          <w:spacing w:val="2"/>
          <w:w w:val="110"/>
        </w:rPr>
        <w:t> </w:t>
      </w:r>
      <w:r>
        <w:rPr>
          <w:color w:val="2A2A2A"/>
          <w:w w:val="110"/>
        </w:rPr>
        <w:t>by</w:t>
      </w:r>
      <w:r>
        <w:rPr>
          <w:color w:val="2A2A2A"/>
          <w:spacing w:val="-12"/>
          <w:w w:val="110"/>
        </w:rPr>
        <w:t> </w:t>
      </w:r>
      <w:r>
        <w:rPr>
          <w:color w:val="2A2A2A"/>
          <w:w w:val="110"/>
        </w:rPr>
        <w:t>the</w:t>
      </w:r>
      <w:r>
        <w:rPr>
          <w:color w:val="2A2A2A"/>
          <w:spacing w:val="-10"/>
          <w:w w:val="110"/>
        </w:rPr>
        <w:t> </w:t>
      </w:r>
      <w:r>
        <w:rPr>
          <w:color w:val="2A2A2A"/>
          <w:w w:val="110"/>
        </w:rPr>
        <w:t>insurers).</w:t>
      </w:r>
    </w:p>
    <w:p>
      <w:pPr>
        <w:pStyle w:val="BodyText"/>
        <w:spacing w:before="10"/>
        <w:rPr>
          <w:sz w:val="23"/>
        </w:rPr>
      </w:pPr>
    </w:p>
    <w:p>
      <w:pPr>
        <w:pStyle w:val="BodyText"/>
        <w:ind w:left="397"/>
      </w:pPr>
      <w:r>
        <w:rPr>
          <w:color w:val="2A2A2A"/>
          <w:w w:val="105"/>
        </w:rPr>
        <w:t>Cover is provided to UK residents only</w:t>
      </w:r>
      <w:r>
        <w:rPr>
          <w:color w:val="5B5B5B"/>
          <w:w w:val="105"/>
        </w:rPr>
        <w:t>.</w:t>
      </w:r>
    </w:p>
    <w:p>
      <w:pPr>
        <w:pStyle w:val="BodyText"/>
        <w:spacing w:before="3"/>
        <w:rPr>
          <w:sz w:val="28"/>
        </w:rPr>
      </w:pPr>
    </w:p>
    <w:p>
      <w:pPr>
        <w:tabs>
          <w:tab w:pos="2682" w:val="left" w:leader="none"/>
        </w:tabs>
        <w:spacing w:before="0"/>
        <w:ind w:left="397" w:right="0" w:firstLine="0"/>
        <w:jc w:val="left"/>
        <w:rPr>
          <w:sz w:val="19"/>
        </w:rPr>
      </w:pPr>
      <w:r>
        <w:rPr>
          <w:b/>
          <w:color w:val="2A2A2A"/>
          <w:sz w:val="19"/>
        </w:rPr>
        <w:t>Period</w:t>
      </w:r>
      <w:r>
        <w:rPr>
          <w:b/>
          <w:color w:val="2A2A2A"/>
          <w:spacing w:val="3"/>
          <w:sz w:val="19"/>
        </w:rPr>
        <w:t> </w:t>
      </w:r>
      <w:r>
        <w:rPr>
          <w:b/>
          <w:color w:val="2A2A2A"/>
          <w:sz w:val="19"/>
        </w:rPr>
        <w:t>of</w:t>
      </w:r>
      <w:r>
        <w:rPr>
          <w:b/>
          <w:color w:val="2A2A2A"/>
          <w:spacing w:val="-3"/>
          <w:sz w:val="19"/>
        </w:rPr>
        <w:t> </w:t>
      </w:r>
      <w:r>
        <w:rPr>
          <w:b/>
          <w:color w:val="2A2A2A"/>
          <w:sz w:val="19"/>
        </w:rPr>
        <w:t>Cover:</w:t>
        <w:tab/>
      </w:r>
      <w:r>
        <w:rPr>
          <w:color w:val="2A2A2A"/>
          <w:sz w:val="19"/>
        </w:rPr>
        <w:t>01 April 2019 to the 31 March 2020</w:t>
      </w:r>
    </w:p>
    <w:p>
      <w:pPr>
        <w:pStyle w:val="BodyText"/>
        <w:spacing w:before="1"/>
        <w:rPr>
          <w:sz w:val="20"/>
        </w:rPr>
      </w:pPr>
    </w:p>
    <w:p>
      <w:pPr>
        <w:spacing w:before="94"/>
        <w:ind w:left="396" w:right="0" w:firstLine="0"/>
        <w:jc w:val="left"/>
        <w:rPr>
          <w:b/>
          <w:sz w:val="21"/>
        </w:rPr>
      </w:pPr>
      <w:r>
        <w:rPr>
          <w:b/>
          <w:color w:val="A7A7A7"/>
          <w:sz w:val="21"/>
          <w:u w:val="thick" w:color="A7A7A7"/>
        </w:rPr>
        <w:t>COMBINED LIAB </w:t>
      </w:r>
      <w:r>
        <w:rPr>
          <w:b/>
          <w:color w:val="8C8C8C"/>
          <w:sz w:val="21"/>
          <w:u w:val="thick" w:color="A7A7A7"/>
        </w:rPr>
        <w:t>I</w:t>
      </w:r>
      <w:r>
        <w:rPr>
          <w:b/>
          <w:color w:val="A7A7A7"/>
          <w:sz w:val="21"/>
          <w:u w:val="thick" w:color="A7A7A7"/>
        </w:rPr>
        <w:t>LITY</w:t>
      </w:r>
    </w:p>
    <w:p>
      <w:pPr>
        <w:pStyle w:val="BodyText"/>
        <w:spacing w:before="7"/>
        <w:rPr>
          <w:b/>
        </w:rPr>
      </w:pPr>
    </w:p>
    <w:p>
      <w:pPr>
        <w:spacing w:after="0"/>
        <w:sectPr>
          <w:pgSz w:w="12240" w:h="16840"/>
          <w:pgMar w:top="200" w:bottom="0" w:left="180" w:right="540"/>
        </w:sectPr>
      </w:pPr>
    </w:p>
    <w:p>
      <w:pPr>
        <w:pStyle w:val="Heading4"/>
        <w:spacing w:line="297" w:lineRule="auto" w:before="94"/>
        <w:ind w:left="407" w:right="-6" w:hanging="5"/>
      </w:pPr>
      <w:r>
        <w:rPr>
          <w:color w:val="2A2A2A"/>
        </w:rPr>
        <w:t>Policy Numbers: Primary Insurer: </w:t>
      </w:r>
      <w:r>
        <w:rPr>
          <w:color w:val="2A2A2A"/>
          <w:w w:val="95"/>
        </w:rPr>
        <w:t>Excess of Loss</w:t>
      </w:r>
      <w:r>
        <w:rPr>
          <w:color w:val="2A2A2A"/>
          <w:spacing w:val="-15"/>
          <w:w w:val="95"/>
        </w:rPr>
        <w:t> </w:t>
      </w:r>
      <w:r>
        <w:rPr>
          <w:color w:val="2A2A2A"/>
          <w:w w:val="95"/>
        </w:rPr>
        <w:t>Insurer:</w:t>
      </w:r>
    </w:p>
    <w:p>
      <w:pPr>
        <w:pStyle w:val="BodyText"/>
        <w:spacing w:before="4"/>
        <w:rPr>
          <w:b/>
          <w:sz w:val="23"/>
        </w:rPr>
      </w:pPr>
    </w:p>
    <w:p>
      <w:pPr>
        <w:spacing w:before="0"/>
        <w:ind w:left="411" w:right="0" w:firstLine="0"/>
        <w:jc w:val="left"/>
        <w:rPr>
          <w:b/>
          <w:sz w:val="19"/>
        </w:rPr>
      </w:pPr>
      <w:r>
        <w:rPr>
          <w:b/>
          <w:color w:val="2A2A2A"/>
          <w:sz w:val="19"/>
        </w:rPr>
        <w:t>Retroactive Date:</w:t>
      </w:r>
    </w:p>
    <w:p>
      <w:pPr>
        <w:pStyle w:val="BodyText"/>
        <w:spacing w:line="290" w:lineRule="auto" w:before="99"/>
        <w:ind w:left="211" w:right="3481"/>
      </w:pPr>
      <w:r>
        <w:rPr/>
        <w:br w:type="column"/>
      </w:r>
      <w:r>
        <w:rPr>
          <w:color w:val="2A2A2A"/>
        </w:rPr>
        <w:t>Primary - HU Pl6 1957895 &amp; Excess of Loss - EC798249 Hiscox Insurance Company Ltd</w:t>
      </w:r>
    </w:p>
    <w:p>
      <w:pPr>
        <w:pStyle w:val="BodyText"/>
        <w:spacing w:line="590" w:lineRule="auto" w:before="5"/>
        <w:ind w:left="209" w:right="1244" w:firstLine="9"/>
      </w:pPr>
      <w:r>
        <w:rPr>
          <w:color w:val="2A2A2A"/>
          <w:w w:val="105"/>
        </w:rPr>
        <w:t>Zurich</w:t>
      </w:r>
      <w:r>
        <w:rPr>
          <w:color w:val="2A2A2A"/>
          <w:spacing w:val="-21"/>
          <w:w w:val="105"/>
        </w:rPr>
        <w:t> </w:t>
      </w:r>
      <w:r>
        <w:rPr>
          <w:color w:val="2A2A2A"/>
          <w:w w:val="105"/>
        </w:rPr>
        <w:t>Insurance</w:t>
      </w:r>
      <w:r>
        <w:rPr>
          <w:color w:val="2A2A2A"/>
          <w:spacing w:val="-16"/>
          <w:w w:val="105"/>
        </w:rPr>
        <w:t> </w:t>
      </w:r>
      <w:r>
        <w:rPr>
          <w:color w:val="2A2A2A"/>
          <w:w w:val="105"/>
        </w:rPr>
        <w:t>Company</w:t>
      </w:r>
      <w:r>
        <w:rPr>
          <w:color w:val="2A2A2A"/>
          <w:spacing w:val="-18"/>
          <w:w w:val="105"/>
        </w:rPr>
        <w:t> </w:t>
      </w:r>
      <w:r>
        <w:rPr>
          <w:color w:val="2A2A2A"/>
          <w:w w:val="105"/>
        </w:rPr>
        <w:t>Pie</w:t>
      </w:r>
      <w:r>
        <w:rPr>
          <w:color w:val="2A2A2A"/>
          <w:spacing w:val="4"/>
          <w:w w:val="105"/>
        </w:rPr>
        <w:t> </w:t>
      </w:r>
      <w:r>
        <w:rPr>
          <w:color w:val="2A2A2A"/>
          <w:w w:val="105"/>
        </w:rPr>
        <w:t>(Excess</w:t>
      </w:r>
      <w:r>
        <w:rPr>
          <w:color w:val="2A2A2A"/>
          <w:spacing w:val="-18"/>
          <w:w w:val="105"/>
        </w:rPr>
        <w:t> </w:t>
      </w:r>
      <w:r>
        <w:rPr>
          <w:color w:val="2A2A2A"/>
          <w:w w:val="105"/>
        </w:rPr>
        <w:t>of</w:t>
      </w:r>
      <w:r>
        <w:rPr>
          <w:color w:val="2A2A2A"/>
          <w:spacing w:val="-3"/>
          <w:w w:val="105"/>
        </w:rPr>
        <w:t> </w:t>
      </w:r>
      <w:r>
        <w:rPr>
          <w:color w:val="2A2A2A"/>
          <w:w w:val="105"/>
        </w:rPr>
        <w:t>Loss</w:t>
      </w:r>
      <w:r>
        <w:rPr>
          <w:color w:val="2A2A2A"/>
          <w:spacing w:val="-19"/>
          <w:w w:val="105"/>
        </w:rPr>
        <w:t> </w:t>
      </w:r>
      <w:r>
        <w:rPr>
          <w:color w:val="2A2A2A"/>
          <w:w w:val="105"/>
        </w:rPr>
        <w:t>not</w:t>
      </w:r>
      <w:r>
        <w:rPr>
          <w:color w:val="2A2A2A"/>
          <w:spacing w:val="8"/>
          <w:w w:val="105"/>
        </w:rPr>
        <w:t> </w:t>
      </w:r>
      <w:r>
        <w:rPr>
          <w:color w:val="2A2A2A"/>
          <w:w w:val="105"/>
        </w:rPr>
        <w:t>applicable</w:t>
      </w:r>
      <w:r>
        <w:rPr>
          <w:color w:val="2A2A2A"/>
          <w:spacing w:val="-17"/>
          <w:w w:val="105"/>
        </w:rPr>
        <w:t> </w:t>
      </w:r>
      <w:r>
        <w:rPr>
          <w:color w:val="2A2A2A"/>
          <w:w w:val="105"/>
        </w:rPr>
        <w:t>to</w:t>
      </w:r>
      <w:r>
        <w:rPr>
          <w:color w:val="2A2A2A"/>
          <w:spacing w:val="-8"/>
          <w:w w:val="105"/>
        </w:rPr>
        <w:t> </w:t>
      </w:r>
      <w:r>
        <w:rPr>
          <w:color w:val="2A2A2A"/>
          <w:w w:val="105"/>
        </w:rPr>
        <w:t>Employers</w:t>
      </w:r>
      <w:r>
        <w:rPr>
          <w:color w:val="2A2A2A"/>
          <w:spacing w:val="-15"/>
          <w:w w:val="105"/>
        </w:rPr>
        <w:t> </w:t>
      </w:r>
      <w:r>
        <w:rPr>
          <w:color w:val="2A2A2A"/>
          <w:w w:val="105"/>
        </w:rPr>
        <w:t>Liability) 01 January 1985 (or date of last continuous membership whichever is lat</w:t>
      </w:r>
      <w:r>
        <w:rPr>
          <w:color w:val="2A2A2A"/>
          <w:spacing w:val="11"/>
          <w:w w:val="105"/>
        </w:rPr>
        <w:t> </w:t>
      </w:r>
      <w:r>
        <w:rPr>
          <w:color w:val="2A2A2A"/>
          <w:spacing w:val="3"/>
          <w:w w:val="105"/>
        </w:rPr>
        <w:t>e</w:t>
      </w:r>
      <w:r>
        <w:rPr>
          <w:color w:val="4B4B4B"/>
          <w:spacing w:val="3"/>
          <w:w w:val="105"/>
        </w:rPr>
        <w:t>r</w:t>
      </w:r>
      <w:r>
        <w:rPr>
          <w:color w:val="2A2A2A"/>
          <w:spacing w:val="3"/>
          <w:w w:val="105"/>
        </w:rPr>
        <w:t>)</w:t>
      </w:r>
    </w:p>
    <w:p>
      <w:pPr>
        <w:spacing w:after="0" w:line="590" w:lineRule="auto"/>
        <w:sectPr>
          <w:type w:val="continuous"/>
          <w:pgSz w:w="12240" w:h="16840"/>
          <w:pgMar w:top="1600" w:bottom="280" w:left="180" w:right="540"/>
          <w:cols w:num="2" w:equalWidth="0">
            <w:col w:w="2443" w:space="40"/>
            <w:col w:w="9037"/>
          </w:cols>
        </w:sectPr>
      </w:pPr>
    </w:p>
    <w:p>
      <w:pPr>
        <w:pStyle w:val="BodyText"/>
        <w:spacing w:line="300" w:lineRule="auto" w:before="1"/>
        <w:ind w:left="2596" w:hanging="2180"/>
      </w:pPr>
      <w:r>
        <w:rPr>
          <w:b/>
          <w:color w:val="2A2A2A"/>
          <w:w w:val="105"/>
        </w:rPr>
        <w:t>Entitled to Indemnity: </w:t>
      </w:r>
      <w:r>
        <w:rPr>
          <w:color w:val="2A2A2A"/>
          <w:w w:val="105"/>
        </w:rPr>
        <w:t>The affiliated Clu b</w:t>
      </w:r>
      <w:r>
        <w:rPr>
          <w:color w:val="4B4B4B"/>
          <w:w w:val="105"/>
        </w:rPr>
        <w:t>, </w:t>
      </w:r>
      <w:r>
        <w:rPr>
          <w:color w:val="2A2A2A"/>
          <w:w w:val="105"/>
        </w:rPr>
        <w:t>including its directors, officers, employees, coaches, teachers </w:t>
      </w:r>
      <w:r>
        <w:rPr>
          <w:color w:val="4B4B4B"/>
          <w:w w:val="105"/>
        </w:rPr>
        <w:t>, </w:t>
      </w:r>
      <w:r>
        <w:rPr>
          <w:color w:val="2A2A2A"/>
          <w:w w:val="105"/>
        </w:rPr>
        <w:t>members and voluntary helpers whilst representing the club</w:t>
      </w:r>
    </w:p>
    <w:p>
      <w:pPr>
        <w:pStyle w:val="BodyText"/>
        <w:spacing w:before="3"/>
        <w:rPr>
          <w:sz w:val="22"/>
        </w:rPr>
      </w:pPr>
    </w:p>
    <w:p>
      <w:pPr>
        <w:pStyle w:val="BodyText"/>
        <w:spacing w:line="300" w:lineRule="auto"/>
        <w:ind w:left="427" w:right="439" w:hanging="6"/>
      </w:pPr>
      <w:r>
        <w:rPr>
          <w:b/>
          <w:color w:val="2A2A2A"/>
          <w:w w:val="105"/>
        </w:rPr>
        <w:t>Important </w:t>
      </w:r>
      <w:r>
        <w:rPr>
          <w:color w:val="2A2A2A"/>
          <w:w w:val="105"/>
        </w:rPr>
        <w:t>The Liability Insurances below (with the exception of Employers Liability) is provided on a </w:t>
      </w:r>
      <w:r>
        <w:rPr>
          <w:color w:val="4B4B4B"/>
          <w:w w:val="105"/>
        </w:rPr>
        <w:t>" </w:t>
      </w:r>
      <w:r>
        <w:rPr>
          <w:color w:val="2A2A2A"/>
          <w:w w:val="105"/>
        </w:rPr>
        <w:t>cla</w:t>
      </w:r>
      <w:r>
        <w:rPr>
          <w:color w:val="4B4B4B"/>
          <w:w w:val="105"/>
        </w:rPr>
        <w:t>i</w:t>
      </w:r>
      <w:r>
        <w:rPr>
          <w:color w:val="2A2A2A"/>
          <w:w w:val="105"/>
        </w:rPr>
        <w:t>ms made" basis </w:t>
      </w:r>
      <w:r>
        <w:rPr>
          <w:color w:val="4B4B4B"/>
          <w:w w:val="105"/>
        </w:rPr>
        <w:t>. </w:t>
      </w:r>
      <w:r>
        <w:rPr>
          <w:color w:val="2A2A2A"/>
          <w:w w:val="105"/>
        </w:rPr>
        <w:t>It is essential that any claims or circumstances that might give rise to a claim are notified during the pol</w:t>
      </w:r>
      <w:r>
        <w:rPr>
          <w:color w:val="4B4B4B"/>
          <w:w w:val="105"/>
        </w:rPr>
        <w:t>i</w:t>
      </w:r>
      <w:r>
        <w:rPr>
          <w:color w:val="2A2A2A"/>
          <w:w w:val="105"/>
        </w:rPr>
        <w:t>cy period in accordance with the terms of the policy wording otherwise the right for indemnity under this insurance w</w:t>
      </w:r>
      <w:r>
        <w:rPr>
          <w:color w:val="4B4B4B"/>
          <w:w w:val="105"/>
        </w:rPr>
        <w:t>i</w:t>
      </w:r>
      <w:r>
        <w:rPr>
          <w:color w:val="2A2A2A"/>
          <w:w w:val="105"/>
        </w:rPr>
        <w:t>ll be</w:t>
      </w:r>
    </w:p>
    <w:p>
      <w:pPr>
        <w:pStyle w:val="BodyText"/>
        <w:spacing w:before="12"/>
        <w:ind w:left="428"/>
      </w:pPr>
      <w:r>
        <w:rPr>
          <w:color w:val="2A2A2A"/>
          <w:w w:val="105"/>
        </w:rPr>
        <w:t>fo rfeit ed</w:t>
      </w:r>
      <w:r>
        <w:rPr>
          <w:color w:val="4B4B4B"/>
          <w:w w:val="105"/>
        </w:rPr>
        <w:t>.</w:t>
      </w:r>
    </w:p>
    <w:p>
      <w:pPr>
        <w:pStyle w:val="BodyText"/>
        <w:spacing w:before="9"/>
        <w:rPr>
          <w:sz w:val="27"/>
        </w:rPr>
      </w:pPr>
    </w:p>
    <w:p>
      <w:pPr>
        <w:pStyle w:val="Heading4"/>
        <w:ind w:left="431"/>
      </w:pPr>
      <w:r>
        <w:rPr>
          <w:color w:val="2A2A2A"/>
        </w:rPr>
        <w:t>PUBLIC LIABILITY /PROFESSIONAL INDEMNITY</w:t>
      </w:r>
    </w:p>
    <w:p>
      <w:pPr>
        <w:pStyle w:val="BodyText"/>
        <w:spacing w:line="295" w:lineRule="auto" w:before="51"/>
        <w:ind w:left="437" w:right="117" w:hanging="7"/>
      </w:pPr>
      <w:r>
        <w:rPr>
          <w:color w:val="2A2A2A"/>
          <w:w w:val="110"/>
        </w:rPr>
        <w:t>This</w:t>
      </w:r>
      <w:r>
        <w:rPr>
          <w:color w:val="2A2A2A"/>
          <w:spacing w:val="-27"/>
          <w:w w:val="110"/>
        </w:rPr>
        <w:t> </w:t>
      </w:r>
      <w:r>
        <w:rPr>
          <w:color w:val="2A2A2A"/>
          <w:w w:val="110"/>
        </w:rPr>
        <w:t>covers</w:t>
      </w:r>
      <w:r>
        <w:rPr>
          <w:color w:val="2A2A2A"/>
          <w:spacing w:val="-26"/>
          <w:w w:val="110"/>
        </w:rPr>
        <w:t> </w:t>
      </w:r>
      <w:r>
        <w:rPr>
          <w:color w:val="2A2A2A"/>
          <w:w w:val="110"/>
        </w:rPr>
        <w:t>legal</w:t>
      </w:r>
      <w:r>
        <w:rPr>
          <w:color w:val="2A2A2A"/>
          <w:spacing w:val="-27"/>
          <w:w w:val="110"/>
        </w:rPr>
        <w:t> </w:t>
      </w:r>
      <w:r>
        <w:rPr>
          <w:color w:val="2A2A2A"/>
          <w:w w:val="110"/>
        </w:rPr>
        <w:t>liability</w:t>
      </w:r>
      <w:r>
        <w:rPr>
          <w:color w:val="2A2A2A"/>
          <w:spacing w:val="-25"/>
          <w:w w:val="110"/>
        </w:rPr>
        <w:t> </w:t>
      </w:r>
      <w:r>
        <w:rPr>
          <w:color w:val="2A2A2A"/>
          <w:w w:val="110"/>
        </w:rPr>
        <w:t>for</w:t>
      </w:r>
      <w:r>
        <w:rPr>
          <w:color w:val="2A2A2A"/>
          <w:spacing w:val="-24"/>
          <w:w w:val="110"/>
        </w:rPr>
        <w:t> </w:t>
      </w:r>
      <w:r>
        <w:rPr>
          <w:color w:val="2A2A2A"/>
          <w:w w:val="110"/>
        </w:rPr>
        <w:t>damages</w:t>
      </w:r>
      <w:r>
        <w:rPr>
          <w:color w:val="2A2A2A"/>
          <w:spacing w:val="-25"/>
          <w:w w:val="110"/>
        </w:rPr>
        <w:t> </w:t>
      </w:r>
      <w:r>
        <w:rPr>
          <w:color w:val="2A2A2A"/>
          <w:w w:val="110"/>
        </w:rPr>
        <w:t>and</w:t>
      </w:r>
      <w:r>
        <w:rPr>
          <w:color w:val="2A2A2A"/>
          <w:spacing w:val="-28"/>
          <w:w w:val="110"/>
        </w:rPr>
        <w:t> </w:t>
      </w:r>
      <w:r>
        <w:rPr>
          <w:color w:val="2A2A2A"/>
          <w:w w:val="110"/>
        </w:rPr>
        <w:t>legal</w:t>
      </w:r>
      <w:r>
        <w:rPr>
          <w:color w:val="2A2A2A"/>
          <w:spacing w:val="-29"/>
          <w:w w:val="110"/>
        </w:rPr>
        <w:t> </w:t>
      </w:r>
      <w:r>
        <w:rPr>
          <w:color w:val="2A2A2A"/>
          <w:w w:val="110"/>
        </w:rPr>
        <w:t>costs</w:t>
      </w:r>
      <w:r>
        <w:rPr>
          <w:color w:val="2A2A2A"/>
          <w:spacing w:val="-26"/>
          <w:w w:val="110"/>
        </w:rPr>
        <w:t> </w:t>
      </w:r>
      <w:r>
        <w:rPr>
          <w:color w:val="2A2A2A"/>
          <w:w w:val="110"/>
        </w:rPr>
        <w:t>arising</w:t>
      </w:r>
      <w:r>
        <w:rPr>
          <w:color w:val="2A2A2A"/>
          <w:spacing w:val="-31"/>
          <w:w w:val="110"/>
        </w:rPr>
        <w:t> </w:t>
      </w:r>
      <w:r>
        <w:rPr>
          <w:color w:val="2A2A2A"/>
          <w:w w:val="110"/>
        </w:rPr>
        <w:t>out</w:t>
      </w:r>
      <w:r>
        <w:rPr>
          <w:color w:val="2A2A2A"/>
          <w:spacing w:val="-15"/>
          <w:w w:val="110"/>
        </w:rPr>
        <w:t> </w:t>
      </w:r>
      <w:r>
        <w:rPr>
          <w:color w:val="2A2A2A"/>
          <w:w w:val="110"/>
        </w:rPr>
        <w:t>of</w:t>
      </w:r>
      <w:r>
        <w:rPr>
          <w:color w:val="2A2A2A"/>
          <w:spacing w:val="-23"/>
          <w:w w:val="110"/>
        </w:rPr>
        <w:t> </w:t>
      </w:r>
      <w:r>
        <w:rPr>
          <w:color w:val="2A2A2A"/>
          <w:w w:val="110"/>
        </w:rPr>
        <w:t>Third</w:t>
      </w:r>
      <w:r>
        <w:rPr>
          <w:color w:val="2A2A2A"/>
          <w:spacing w:val="-29"/>
          <w:w w:val="110"/>
        </w:rPr>
        <w:t> </w:t>
      </w:r>
      <w:r>
        <w:rPr>
          <w:color w:val="2A2A2A"/>
          <w:w w:val="110"/>
        </w:rPr>
        <w:t>Party</w:t>
      </w:r>
      <w:r>
        <w:rPr>
          <w:color w:val="2A2A2A"/>
          <w:spacing w:val="-26"/>
          <w:w w:val="110"/>
        </w:rPr>
        <w:t> </w:t>
      </w:r>
      <w:r>
        <w:rPr>
          <w:color w:val="2A2A2A"/>
          <w:w w:val="110"/>
        </w:rPr>
        <w:t>loss,</w:t>
      </w:r>
      <w:r>
        <w:rPr>
          <w:color w:val="2A2A2A"/>
          <w:spacing w:val="-32"/>
          <w:w w:val="110"/>
        </w:rPr>
        <w:t> </w:t>
      </w:r>
      <w:r>
        <w:rPr>
          <w:color w:val="2A2A2A"/>
          <w:w w:val="110"/>
        </w:rPr>
        <w:t>injury</w:t>
      </w:r>
      <w:r>
        <w:rPr>
          <w:color w:val="2A2A2A"/>
          <w:spacing w:val="-24"/>
          <w:w w:val="110"/>
        </w:rPr>
        <w:t> </w:t>
      </w:r>
      <w:r>
        <w:rPr>
          <w:color w:val="2A2A2A"/>
          <w:w w:val="110"/>
        </w:rPr>
        <w:t>or</w:t>
      </w:r>
      <w:r>
        <w:rPr>
          <w:color w:val="2A2A2A"/>
          <w:spacing w:val="-25"/>
          <w:w w:val="110"/>
        </w:rPr>
        <w:t> </w:t>
      </w:r>
      <w:r>
        <w:rPr>
          <w:color w:val="2A2A2A"/>
          <w:spacing w:val="2"/>
          <w:w w:val="110"/>
        </w:rPr>
        <w:t>damage</w:t>
      </w:r>
      <w:r>
        <w:rPr>
          <w:color w:val="4B4B4B"/>
          <w:spacing w:val="2"/>
          <w:w w:val="110"/>
        </w:rPr>
        <w:t>,</w:t>
      </w:r>
      <w:r>
        <w:rPr>
          <w:color w:val="4B4B4B"/>
          <w:spacing w:val="-24"/>
          <w:w w:val="110"/>
        </w:rPr>
        <w:t> </w:t>
      </w:r>
      <w:r>
        <w:rPr>
          <w:color w:val="2A2A2A"/>
          <w:w w:val="110"/>
        </w:rPr>
        <w:t>in</w:t>
      </w:r>
      <w:r>
        <w:rPr>
          <w:color w:val="2A2A2A"/>
          <w:spacing w:val="-21"/>
          <w:w w:val="110"/>
        </w:rPr>
        <w:t> </w:t>
      </w:r>
      <w:r>
        <w:rPr>
          <w:color w:val="2A2A2A"/>
          <w:w w:val="110"/>
        </w:rPr>
        <w:t>connect</w:t>
      </w:r>
      <w:r>
        <w:rPr>
          <w:color w:val="2A2A2A"/>
          <w:spacing w:val="-4"/>
          <w:w w:val="110"/>
        </w:rPr>
        <w:t> </w:t>
      </w:r>
      <w:r>
        <w:rPr>
          <w:color w:val="4B4B4B"/>
          <w:spacing w:val="3"/>
          <w:w w:val="110"/>
        </w:rPr>
        <w:t>i</w:t>
      </w:r>
      <w:r>
        <w:rPr>
          <w:color w:val="2A2A2A"/>
          <w:spacing w:val="3"/>
          <w:w w:val="110"/>
        </w:rPr>
        <w:t>on</w:t>
      </w:r>
      <w:r>
        <w:rPr>
          <w:color w:val="2A2A2A"/>
          <w:spacing w:val="-28"/>
          <w:w w:val="110"/>
        </w:rPr>
        <w:t> </w:t>
      </w:r>
      <w:r>
        <w:rPr>
          <w:color w:val="2A2A2A"/>
          <w:w w:val="110"/>
        </w:rPr>
        <w:t>with the</w:t>
      </w:r>
      <w:r>
        <w:rPr>
          <w:color w:val="2A2A2A"/>
          <w:spacing w:val="-23"/>
          <w:w w:val="110"/>
        </w:rPr>
        <w:t> </w:t>
      </w:r>
      <w:r>
        <w:rPr>
          <w:color w:val="2A2A2A"/>
          <w:w w:val="110"/>
        </w:rPr>
        <w:t>activities</w:t>
      </w:r>
      <w:r>
        <w:rPr>
          <w:color w:val="2A2A2A"/>
          <w:spacing w:val="-8"/>
          <w:w w:val="110"/>
        </w:rPr>
        <w:t> </w:t>
      </w:r>
      <w:r>
        <w:rPr>
          <w:color w:val="2A2A2A"/>
          <w:w w:val="110"/>
        </w:rPr>
        <w:t>described</w:t>
      </w:r>
      <w:r>
        <w:rPr>
          <w:color w:val="2A2A2A"/>
          <w:spacing w:val="-8"/>
          <w:w w:val="110"/>
        </w:rPr>
        <w:t> </w:t>
      </w:r>
      <w:r>
        <w:rPr>
          <w:color w:val="2A2A2A"/>
          <w:w w:val="110"/>
        </w:rPr>
        <w:t>above</w:t>
      </w:r>
      <w:r>
        <w:rPr>
          <w:color w:val="2A2A2A"/>
          <w:spacing w:val="-12"/>
          <w:w w:val="110"/>
        </w:rPr>
        <w:t> </w:t>
      </w:r>
      <w:r>
        <w:rPr>
          <w:color w:val="2A2A2A"/>
          <w:w w:val="110"/>
        </w:rPr>
        <w:t>and</w:t>
      </w:r>
      <w:r>
        <w:rPr>
          <w:color w:val="2A2A2A"/>
          <w:spacing w:val="-18"/>
          <w:w w:val="110"/>
        </w:rPr>
        <w:t> </w:t>
      </w:r>
      <w:r>
        <w:rPr>
          <w:color w:val="2A2A2A"/>
          <w:w w:val="110"/>
        </w:rPr>
        <w:t>notified</w:t>
      </w:r>
      <w:r>
        <w:rPr>
          <w:color w:val="2A2A2A"/>
          <w:spacing w:val="-18"/>
          <w:w w:val="110"/>
        </w:rPr>
        <w:t> </w:t>
      </w:r>
      <w:r>
        <w:rPr>
          <w:color w:val="2A2A2A"/>
          <w:w w:val="110"/>
        </w:rPr>
        <w:t>to</w:t>
      </w:r>
      <w:r>
        <w:rPr>
          <w:color w:val="2A2A2A"/>
          <w:spacing w:val="-15"/>
          <w:w w:val="110"/>
        </w:rPr>
        <w:t> </w:t>
      </w:r>
      <w:r>
        <w:rPr>
          <w:color w:val="2A2A2A"/>
          <w:w w:val="110"/>
        </w:rPr>
        <w:t>the</w:t>
      </w:r>
      <w:r>
        <w:rPr>
          <w:color w:val="2A2A2A"/>
          <w:spacing w:val="-16"/>
          <w:w w:val="110"/>
        </w:rPr>
        <w:t> </w:t>
      </w:r>
      <w:r>
        <w:rPr>
          <w:color w:val="2A2A2A"/>
          <w:w w:val="110"/>
        </w:rPr>
        <w:t>Insurer</w:t>
      </w:r>
      <w:r>
        <w:rPr>
          <w:color w:val="2A2A2A"/>
          <w:spacing w:val="-3"/>
          <w:w w:val="110"/>
        </w:rPr>
        <w:t> </w:t>
      </w:r>
      <w:r>
        <w:rPr>
          <w:color w:val="2A2A2A"/>
          <w:w w:val="110"/>
        </w:rPr>
        <w:t>within</w:t>
      </w:r>
      <w:r>
        <w:rPr>
          <w:color w:val="2A2A2A"/>
          <w:spacing w:val="-19"/>
          <w:w w:val="110"/>
        </w:rPr>
        <w:t> </w:t>
      </w:r>
      <w:r>
        <w:rPr>
          <w:color w:val="2A2A2A"/>
          <w:w w:val="110"/>
        </w:rPr>
        <w:t>the</w:t>
      </w:r>
      <w:r>
        <w:rPr>
          <w:color w:val="2A2A2A"/>
          <w:spacing w:val="-20"/>
          <w:w w:val="110"/>
        </w:rPr>
        <w:t> </w:t>
      </w:r>
      <w:r>
        <w:rPr>
          <w:color w:val="2A2A2A"/>
          <w:w w:val="110"/>
        </w:rPr>
        <w:t>period</w:t>
      </w:r>
      <w:r>
        <w:rPr>
          <w:color w:val="2A2A2A"/>
          <w:spacing w:val="-16"/>
          <w:w w:val="110"/>
        </w:rPr>
        <w:t> </w:t>
      </w:r>
      <w:r>
        <w:rPr>
          <w:color w:val="2A2A2A"/>
          <w:w w:val="110"/>
        </w:rPr>
        <w:t>noted</w:t>
      </w:r>
      <w:r>
        <w:rPr>
          <w:color w:val="2A2A2A"/>
          <w:spacing w:val="-18"/>
          <w:w w:val="110"/>
        </w:rPr>
        <w:t> </w:t>
      </w:r>
      <w:r>
        <w:rPr>
          <w:color w:val="2A2A2A"/>
          <w:w w:val="110"/>
        </w:rPr>
        <w:t>above.</w:t>
      </w:r>
      <w:r>
        <w:rPr>
          <w:color w:val="2A2A2A"/>
          <w:spacing w:val="24"/>
          <w:w w:val="110"/>
        </w:rPr>
        <w:t> </w:t>
      </w:r>
      <w:r>
        <w:rPr>
          <w:color w:val="2A2A2A"/>
          <w:w w:val="110"/>
        </w:rPr>
        <w:t>Cover</w:t>
      </w:r>
      <w:r>
        <w:rPr>
          <w:color w:val="2A2A2A"/>
          <w:spacing w:val="-10"/>
          <w:w w:val="110"/>
        </w:rPr>
        <w:t> </w:t>
      </w:r>
      <w:r>
        <w:rPr>
          <w:color w:val="2A2A2A"/>
          <w:w w:val="110"/>
        </w:rPr>
        <w:t>includes</w:t>
      </w:r>
      <w:r>
        <w:rPr>
          <w:color w:val="2A2A2A"/>
          <w:spacing w:val="-12"/>
          <w:w w:val="110"/>
        </w:rPr>
        <w:t> </w:t>
      </w:r>
      <w:r>
        <w:rPr>
          <w:color w:val="2A2A2A"/>
          <w:w w:val="110"/>
        </w:rPr>
        <w:t>public</w:t>
      </w:r>
      <w:r>
        <w:rPr>
          <w:color w:val="2A2A2A"/>
          <w:spacing w:val="-14"/>
          <w:w w:val="110"/>
        </w:rPr>
        <w:t> </w:t>
      </w:r>
      <w:r>
        <w:rPr>
          <w:color w:val="2A2A2A"/>
          <w:w w:val="110"/>
        </w:rPr>
        <w:t>liabil</w:t>
      </w:r>
      <w:r>
        <w:rPr>
          <w:color w:val="4B4B4B"/>
          <w:w w:val="110"/>
        </w:rPr>
        <w:t>i</w:t>
      </w:r>
      <w:r>
        <w:rPr>
          <w:color w:val="2A2A2A"/>
          <w:w w:val="110"/>
        </w:rPr>
        <w:t>t</w:t>
      </w:r>
      <w:r>
        <w:rPr>
          <w:color w:val="2A2A2A"/>
          <w:spacing w:val="-43"/>
          <w:w w:val="110"/>
        </w:rPr>
        <w:t> </w:t>
      </w:r>
      <w:r>
        <w:rPr>
          <w:color w:val="2A2A2A"/>
          <w:w w:val="110"/>
        </w:rPr>
        <w:t>y, </w:t>
      </w:r>
      <w:r>
        <w:rPr>
          <w:color w:val="2A2A2A"/>
          <w:spacing w:val="2"/>
          <w:w w:val="110"/>
        </w:rPr>
        <w:t>profess</w:t>
      </w:r>
      <w:r>
        <w:rPr>
          <w:color w:val="4B4B4B"/>
          <w:spacing w:val="2"/>
          <w:w w:val="110"/>
        </w:rPr>
        <w:t>i </w:t>
      </w:r>
      <w:r>
        <w:rPr>
          <w:color w:val="2A2A2A"/>
          <w:w w:val="110"/>
        </w:rPr>
        <w:t>onal indemnity, financial loss, libel and slander, abuse, liability for damage to leased and rented premises, member to member liability, indemnity to principals and liability arising out of goods sold or supplied includ </w:t>
      </w:r>
      <w:r>
        <w:rPr>
          <w:color w:val="4B4B4B"/>
          <w:spacing w:val="2"/>
          <w:w w:val="110"/>
        </w:rPr>
        <w:t>i</w:t>
      </w:r>
      <w:r>
        <w:rPr>
          <w:color w:val="2A2A2A"/>
          <w:spacing w:val="2"/>
          <w:w w:val="110"/>
        </w:rPr>
        <w:t>ng </w:t>
      </w:r>
      <w:r>
        <w:rPr>
          <w:color w:val="2A2A2A"/>
          <w:w w:val="110"/>
        </w:rPr>
        <w:t>refreshments.</w:t>
      </w:r>
    </w:p>
    <w:p>
      <w:pPr>
        <w:pStyle w:val="BodyText"/>
        <w:spacing w:before="6"/>
        <w:rPr>
          <w:sz w:val="23"/>
        </w:rPr>
      </w:pPr>
    </w:p>
    <w:p>
      <w:pPr>
        <w:pStyle w:val="Heading4"/>
        <w:ind w:left="445"/>
      </w:pPr>
      <w:r>
        <w:rPr>
          <w:color w:val="2A2A2A"/>
        </w:rPr>
        <w:t>EMPLOYERS LIABILITY</w:t>
      </w:r>
    </w:p>
    <w:p>
      <w:pPr>
        <w:pStyle w:val="BodyText"/>
        <w:spacing w:line="292" w:lineRule="auto" w:before="55"/>
        <w:ind w:left="451" w:right="439" w:hanging="12"/>
      </w:pPr>
      <w:r>
        <w:rPr>
          <w:color w:val="2A2A2A"/>
          <w:w w:val="105"/>
        </w:rPr>
        <w:t>This covers legal liability for damages &amp; legal costs arising from the death or bodily injury to employees (voluntary </w:t>
      </w:r>
      <w:r>
        <w:rPr>
          <w:color w:val="2A2A2A"/>
          <w:spacing w:val="2"/>
          <w:w w:val="105"/>
        </w:rPr>
        <w:t>o</w:t>
      </w:r>
      <w:r>
        <w:rPr>
          <w:color w:val="4B4B4B"/>
          <w:spacing w:val="2"/>
          <w:w w:val="105"/>
        </w:rPr>
        <w:t>r  </w:t>
      </w:r>
      <w:r>
        <w:rPr>
          <w:color w:val="2A2A2A"/>
          <w:w w:val="105"/>
        </w:rPr>
        <w:t>paid) in the course of their employment with the club, region or county. This cover is written on a claims occurred basis </w:t>
      </w:r>
      <w:r>
        <w:rPr>
          <w:color w:val="797979"/>
          <w:w w:val="105"/>
        </w:rPr>
        <w:t>. </w:t>
      </w:r>
      <w:r>
        <w:rPr>
          <w:color w:val="2A2A2A"/>
          <w:w w:val="105"/>
        </w:rPr>
        <w:t>Which means the policy will respond to an incident that occurs during the period of</w:t>
      </w:r>
      <w:r>
        <w:rPr>
          <w:color w:val="2A2A2A"/>
          <w:spacing w:val="-11"/>
          <w:w w:val="105"/>
        </w:rPr>
        <w:t> </w:t>
      </w:r>
      <w:r>
        <w:rPr>
          <w:color w:val="2A2A2A"/>
          <w:w w:val="105"/>
        </w:rPr>
        <w:t>cover.</w:t>
      </w:r>
    </w:p>
    <w:p>
      <w:pPr>
        <w:pStyle w:val="BodyText"/>
        <w:spacing w:before="6"/>
        <w:rPr>
          <w:sz w:val="24"/>
        </w:rPr>
      </w:pPr>
    </w:p>
    <w:p>
      <w:pPr>
        <w:pStyle w:val="BodyText"/>
        <w:spacing w:line="290" w:lineRule="auto"/>
        <w:ind w:left="458" w:right="518"/>
      </w:pPr>
      <w:r>
        <w:rPr>
          <w:color w:val="2A2A2A"/>
          <w:w w:val="105"/>
        </w:rPr>
        <w:t>A separate Certificate needs to be displayed in the work place by law if you have employees </w:t>
      </w:r>
      <w:r>
        <w:rPr>
          <w:color w:val="4B4B4B"/>
          <w:w w:val="105"/>
        </w:rPr>
        <w:t>. </w:t>
      </w:r>
      <w:r>
        <w:rPr>
          <w:color w:val="2A2A2A"/>
          <w:w w:val="105"/>
        </w:rPr>
        <w:t>Swim Wales wi</w:t>
      </w:r>
      <w:r>
        <w:rPr>
          <w:color w:val="4B4B4B"/>
          <w:w w:val="105"/>
        </w:rPr>
        <w:t>l</w:t>
      </w:r>
      <w:r>
        <w:rPr>
          <w:color w:val="2A2A2A"/>
          <w:w w:val="105"/>
        </w:rPr>
        <w:t>l </w:t>
      </w:r>
      <w:r>
        <w:rPr>
          <w:color w:val="4B4B4B"/>
          <w:w w:val="105"/>
        </w:rPr>
        <w:t>i</w:t>
      </w:r>
      <w:r>
        <w:rPr>
          <w:color w:val="2A2A2A"/>
          <w:w w:val="105"/>
        </w:rPr>
        <w:t>ssue an Employers Liability Certificate to you</w:t>
      </w:r>
      <w:r>
        <w:rPr>
          <w:color w:val="4B4B4B"/>
          <w:w w:val="105"/>
        </w:rPr>
        <w:t>.</w:t>
      </w:r>
    </w:p>
    <w:p>
      <w:pPr>
        <w:pStyle w:val="BodyText"/>
        <w:spacing w:before="7"/>
        <w:rPr>
          <w:sz w:val="24"/>
        </w:rPr>
      </w:pPr>
    </w:p>
    <w:p>
      <w:pPr>
        <w:pStyle w:val="Heading4"/>
        <w:ind w:left="460"/>
      </w:pPr>
      <w:r>
        <w:rPr>
          <w:color w:val="2A2A2A"/>
        </w:rPr>
        <w:t>MANAGEMENT LIABILITIES - DIRECTORS &amp; OFFICERS (D&amp;O) &amp; CORPORATE LEGAL LIABILITY</w:t>
      </w:r>
    </w:p>
    <w:p>
      <w:pPr>
        <w:pStyle w:val="BodyText"/>
        <w:spacing w:line="297" w:lineRule="auto" w:before="51"/>
        <w:ind w:left="463" w:right="439" w:hanging="9"/>
      </w:pPr>
      <w:r>
        <w:rPr/>
        <w:drawing>
          <wp:anchor distT="0" distB="0" distL="0" distR="0" allowOverlap="1" layoutInCell="1" locked="0" behindDoc="0" simplePos="0" relativeHeight="1120">
            <wp:simplePos x="0" y="0"/>
            <wp:positionH relativeFrom="page">
              <wp:posOffset>6703907</wp:posOffset>
            </wp:positionH>
            <wp:positionV relativeFrom="paragraph">
              <wp:posOffset>835055</wp:posOffset>
            </wp:positionV>
            <wp:extent cx="525078" cy="594924"/>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525078" cy="594924"/>
                    </a:xfrm>
                    <a:prstGeom prst="rect">
                      <a:avLst/>
                    </a:prstGeom>
                  </pic:spPr>
                </pic:pic>
              </a:graphicData>
            </a:graphic>
          </wp:anchor>
        </w:drawing>
      </w:r>
      <w:r>
        <w:rPr>
          <w:color w:val="2A2A2A"/>
          <w:w w:val="110"/>
        </w:rPr>
        <w:t>These</w:t>
      </w:r>
      <w:r>
        <w:rPr>
          <w:color w:val="2A2A2A"/>
          <w:spacing w:val="-21"/>
          <w:w w:val="110"/>
        </w:rPr>
        <w:t> </w:t>
      </w:r>
      <w:r>
        <w:rPr>
          <w:color w:val="2A2A2A"/>
          <w:w w:val="110"/>
        </w:rPr>
        <w:t>sections</w:t>
      </w:r>
      <w:r>
        <w:rPr>
          <w:color w:val="2A2A2A"/>
          <w:spacing w:val="-23"/>
          <w:w w:val="110"/>
        </w:rPr>
        <w:t> </w:t>
      </w:r>
      <w:r>
        <w:rPr>
          <w:color w:val="2A2A2A"/>
          <w:w w:val="110"/>
        </w:rPr>
        <w:t>provide</w:t>
      </w:r>
      <w:r>
        <w:rPr>
          <w:color w:val="2A2A2A"/>
          <w:spacing w:val="-21"/>
          <w:w w:val="110"/>
        </w:rPr>
        <w:t> </w:t>
      </w:r>
      <w:r>
        <w:rPr>
          <w:color w:val="2A2A2A"/>
          <w:w w:val="110"/>
        </w:rPr>
        <w:t>cover</w:t>
      </w:r>
      <w:r>
        <w:rPr>
          <w:color w:val="2A2A2A"/>
          <w:spacing w:val="-22"/>
          <w:w w:val="110"/>
        </w:rPr>
        <w:t> </w:t>
      </w:r>
      <w:r>
        <w:rPr>
          <w:color w:val="2A2A2A"/>
          <w:w w:val="110"/>
        </w:rPr>
        <w:t>for</w:t>
      </w:r>
      <w:r>
        <w:rPr>
          <w:color w:val="2A2A2A"/>
          <w:spacing w:val="-14"/>
          <w:w w:val="110"/>
        </w:rPr>
        <w:t> </w:t>
      </w:r>
      <w:r>
        <w:rPr>
          <w:color w:val="2A2A2A"/>
          <w:w w:val="110"/>
        </w:rPr>
        <w:t>the</w:t>
      </w:r>
      <w:r>
        <w:rPr>
          <w:color w:val="2A2A2A"/>
          <w:spacing w:val="-11"/>
          <w:w w:val="110"/>
        </w:rPr>
        <w:t> </w:t>
      </w:r>
      <w:r>
        <w:rPr>
          <w:color w:val="2A2A2A"/>
          <w:w w:val="110"/>
        </w:rPr>
        <w:t>personal</w:t>
      </w:r>
      <w:r>
        <w:rPr>
          <w:color w:val="2A2A2A"/>
          <w:spacing w:val="-20"/>
          <w:w w:val="110"/>
        </w:rPr>
        <w:t> </w:t>
      </w:r>
      <w:r>
        <w:rPr>
          <w:color w:val="2A2A2A"/>
          <w:w w:val="110"/>
        </w:rPr>
        <w:t>liability</w:t>
      </w:r>
      <w:r>
        <w:rPr>
          <w:color w:val="2A2A2A"/>
          <w:spacing w:val="-25"/>
          <w:w w:val="110"/>
        </w:rPr>
        <w:t> </w:t>
      </w:r>
      <w:r>
        <w:rPr>
          <w:color w:val="2A2A2A"/>
          <w:w w:val="110"/>
        </w:rPr>
        <w:t>of</w:t>
      </w:r>
      <w:r>
        <w:rPr>
          <w:color w:val="2A2A2A"/>
          <w:spacing w:val="-29"/>
          <w:w w:val="110"/>
        </w:rPr>
        <w:t> </w:t>
      </w:r>
      <w:r>
        <w:rPr>
          <w:color w:val="2A2A2A"/>
          <w:w w:val="110"/>
        </w:rPr>
        <w:t>Directors</w:t>
      </w:r>
      <w:r>
        <w:rPr>
          <w:color w:val="2A2A2A"/>
          <w:spacing w:val="-21"/>
          <w:w w:val="110"/>
        </w:rPr>
        <w:t> </w:t>
      </w:r>
      <w:r>
        <w:rPr>
          <w:color w:val="2A2A2A"/>
          <w:w w:val="110"/>
        </w:rPr>
        <w:t>&amp;</w:t>
      </w:r>
      <w:r>
        <w:rPr>
          <w:color w:val="2A2A2A"/>
          <w:spacing w:val="-24"/>
          <w:w w:val="110"/>
        </w:rPr>
        <w:t> </w:t>
      </w:r>
      <w:r>
        <w:rPr>
          <w:color w:val="2A2A2A"/>
          <w:w w:val="110"/>
        </w:rPr>
        <w:t>Officers</w:t>
      </w:r>
      <w:r>
        <w:rPr>
          <w:color w:val="2A2A2A"/>
          <w:spacing w:val="-26"/>
          <w:w w:val="110"/>
        </w:rPr>
        <w:t> </w:t>
      </w:r>
      <w:r>
        <w:rPr>
          <w:color w:val="2A2A2A"/>
          <w:w w:val="110"/>
        </w:rPr>
        <w:t>in</w:t>
      </w:r>
      <w:r>
        <w:rPr>
          <w:color w:val="2A2A2A"/>
          <w:spacing w:val="-25"/>
          <w:w w:val="110"/>
        </w:rPr>
        <w:t> </w:t>
      </w:r>
      <w:r>
        <w:rPr>
          <w:color w:val="2A2A2A"/>
          <w:w w:val="110"/>
        </w:rPr>
        <w:t>their</w:t>
      </w:r>
      <w:r>
        <w:rPr>
          <w:color w:val="2A2A2A"/>
          <w:spacing w:val="-24"/>
          <w:w w:val="110"/>
        </w:rPr>
        <w:t> </w:t>
      </w:r>
      <w:r>
        <w:rPr>
          <w:color w:val="2A2A2A"/>
          <w:w w:val="110"/>
        </w:rPr>
        <w:t>capacity</w:t>
      </w:r>
      <w:r>
        <w:rPr>
          <w:color w:val="2A2A2A"/>
          <w:spacing w:val="-20"/>
          <w:w w:val="110"/>
        </w:rPr>
        <w:t> </w:t>
      </w:r>
      <w:r>
        <w:rPr>
          <w:color w:val="2A2A2A"/>
          <w:w w:val="110"/>
        </w:rPr>
        <w:t>as</w:t>
      </w:r>
      <w:r>
        <w:rPr>
          <w:color w:val="2A2A2A"/>
          <w:spacing w:val="-30"/>
          <w:w w:val="110"/>
        </w:rPr>
        <w:t> </w:t>
      </w:r>
      <w:r>
        <w:rPr>
          <w:color w:val="2A2A2A"/>
          <w:w w:val="110"/>
        </w:rPr>
        <w:t>Insured</w:t>
      </w:r>
      <w:r>
        <w:rPr>
          <w:color w:val="2A2A2A"/>
          <w:spacing w:val="-24"/>
          <w:w w:val="110"/>
        </w:rPr>
        <w:t> </w:t>
      </w:r>
      <w:r>
        <w:rPr>
          <w:color w:val="2A2A2A"/>
          <w:w w:val="110"/>
        </w:rPr>
        <w:t>Persons</w:t>
      </w:r>
      <w:r>
        <w:rPr>
          <w:color w:val="2A2A2A"/>
          <w:spacing w:val="-23"/>
          <w:w w:val="110"/>
        </w:rPr>
        <w:t> </w:t>
      </w:r>
      <w:r>
        <w:rPr>
          <w:color w:val="2A2A2A"/>
          <w:w w:val="110"/>
        </w:rPr>
        <w:t>of</w:t>
      </w:r>
      <w:r>
        <w:rPr>
          <w:color w:val="2A2A2A"/>
          <w:spacing w:val="-16"/>
          <w:w w:val="110"/>
        </w:rPr>
        <w:t> </w:t>
      </w:r>
      <w:r>
        <w:rPr>
          <w:color w:val="2A2A2A"/>
          <w:w w:val="110"/>
        </w:rPr>
        <w:t>the Policyholder</w:t>
      </w:r>
      <w:r>
        <w:rPr>
          <w:color w:val="2A2A2A"/>
          <w:spacing w:val="2"/>
          <w:w w:val="110"/>
        </w:rPr>
        <w:t> </w:t>
      </w:r>
      <w:r>
        <w:rPr>
          <w:color w:val="2A2A2A"/>
          <w:w w:val="110"/>
        </w:rPr>
        <w:t>and</w:t>
      </w:r>
      <w:r>
        <w:rPr>
          <w:color w:val="2A2A2A"/>
          <w:spacing w:val="-19"/>
          <w:w w:val="110"/>
        </w:rPr>
        <w:t> </w:t>
      </w:r>
      <w:r>
        <w:rPr>
          <w:color w:val="2A2A2A"/>
          <w:w w:val="110"/>
        </w:rPr>
        <w:t>for</w:t>
      </w:r>
      <w:r>
        <w:rPr>
          <w:color w:val="2A2A2A"/>
          <w:spacing w:val="-2"/>
          <w:w w:val="110"/>
        </w:rPr>
        <w:t> </w:t>
      </w:r>
      <w:r>
        <w:rPr>
          <w:color w:val="2A2A2A"/>
          <w:w w:val="110"/>
        </w:rPr>
        <w:t>the</w:t>
      </w:r>
      <w:r>
        <w:rPr>
          <w:color w:val="2A2A2A"/>
          <w:spacing w:val="-7"/>
          <w:w w:val="110"/>
        </w:rPr>
        <w:t> </w:t>
      </w:r>
      <w:r>
        <w:rPr>
          <w:color w:val="2A2A2A"/>
          <w:w w:val="110"/>
        </w:rPr>
        <w:t>Club</w:t>
      </w:r>
      <w:r>
        <w:rPr>
          <w:color w:val="2A2A2A"/>
          <w:spacing w:val="-17"/>
          <w:w w:val="110"/>
        </w:rPr>
        <w:t> </w:t>
      </w:r>
      <w:r>
        <w:rPr>
          <w:color w:val="2A2A2A"/>
          <w:w w:val="110"/>
        </w:rPr>
        <w:t>entity</w:t>
      </w:r>
      <w:r>
        <w:rPr>
          <w:color w:val="2A2A2A"/>
          <w:spacing w:val="-17"/>
          <w:w w:val="110"/>
        </w:rPr>
        <w:t> </w:t>
      </w:r>
      <w:r>
        <w:rPr>
          <w:color w:val="2A2A2A"/>
          <w:w w:val="110"/>
        </w:rPr>
        <w:t>for</w:t>
      </w:r>
      <w:r>
        <w:rPr>
          <w:color w:val="2A2A2A"/>
          <w:spacing w:val="-16"/>
          <w:w w:val="110"/>
        </w:rPr>
        <w:t> </w:t>
      </w:r>
      <w:r>
        <w:rPr>
          <w:color w:val="2A2A2A"/>
          <w:w w:val="110"/>
        </w:rPr>
        <w:t>actual</w:t>
      </w:r>
      <w:r>
        <w:rPr>
          <w:color w:val="2A2A2A"/>
          <w:spacing w:val="-17"/>
          <w:w w:val="110"/>
        </w:rPr>
        <w:t> </w:t>
      </w:r>
      <w:r>
        <w:rPr>
          <w:color w:val="2A2A2A"/>
          <w:w w:val="110"/>
        </w:rPr>
        <w:t>or</w:t>
      </w:r>
      <w:r>
        <w:rPr>
          <w:color w:val="2A2A2A"/>
          <w:spacing w:val="-14"/>
          <w:w w:val="110"/>
        </w:rPr>
        <w:t> </w:t>
      </w:r>
      <w:r>
        <w:rPr>
          <w:color w:val="2A2A2A"/>
          <w:w w:val="110"/>
        </w:rPr>
        <w:t>alleged</w:t>
      </w:r>
      <w:r>
        <w:rPr>
          <w:color w:val="2A2A2A"/>
          <w:spacing w:val="-12"/>
          <w:w w:val="110"/>
        </w:rPr>
        <w:t> </w:t>
      </w:r>
      <w:r>
        <w:rPr>
          <w:color w:val="2A2A2A"/>
          <w:w w:val="110"/>
        </w:rPr>
        <w:t>error,</w:t>
      </w:r>
      <w:r>
        <w:rPr>
          <w:color w:val="2A2A2A"/>
          <w:spacing w:val="-21"/>
          <w:w w:val="110"/>
        </w:rPr>
        <w:t> </w:t>
      </w:r>
      <w:r>
        <w:rPr>
          <w:color w:val="2A2A2A"/>
          <w:w w:val="110"/>
        </w:rPr>
        <w:t>misstatement,</w:t>
      </w:r>
      <w:r>
        <w:rPr>
          <w:color w:val="2A2A2A"/>
          <w:spacing w:val="-10"/>
          <w:w w:val="110"/>
        </w:rPr>
        <w:t> </w:t>
      </w:r>
      <w:r>
        <w:rPr>
          <w:color w:val="2A2A2A"/>
          <w:w w:val="110"/>
        </w:rPr>
        <w:t>omission,</w:t>
      </w:r>
      <w:r>
        <w:rPr>
          <w:color w:val="2A2A2A"/>
          <w:spacing w:val="-11"/>
          <w:w w:val="110"/>
        </w:rPr>
        <w:t> </w:t>
      </w:r>
      <w:r>
        <w:rPr>
          <w:color w:val="2A2A2A"/>
          <w:w w:val="110"/>
        </w:rPr>
        <w:t>neglect</w:t>
      </w:r>
      <w:r>
        <w:rPr>
          <w:color w:val="2A2A2A"/>
          <w:spacing w:val="-20"/>
          <w:w w:val="110"/>
        </w:rPr>
        <w:t> </w:t>
      </w:r>
      <w:r>
        <w:rPr>
          <w:color w:val="2A2A2A"/>
          <w:w w:val="110"/>
        </w:rPr>
        <w:t>or</w:t>
      </w:r>
      <w:r>
        <w:rPr>
          <w:color w:val="2A2A2A"/>
          <w:spacing w:val="-4"/>
          <w:w w:val="110"/>
        </w:rPr>
        <w:t> </w:t>
      </w:r>
      <w:r>
        <w:rPr>
          <w:color w:val="2A2A2A"/>
          <w:w w:val="110"/>
        </w:rPr>
        <w:t>breach</w:t>
      </w:r>
      <w:r>
        <w:rPr>
          <w:color w:val="2A2A2A"/>
          <w:spacing w:val="-16"/>
          <w:w w:val="110"/>
        </w:rPr>
        <w:t> </w:t>
      </w:r>
      <w:r>
        <w:rPr>
          <w:color w:val="2A2A2A"/>
          <w:w w:val="110"/>
        </w:rPr>
        <w:t>of</w:t>
      </w:r>
      <w:r>
        <w:rPr>
          <w:color w:val="2A2A2A"/>
          <w:spacing w:val="-15"/>
          <w:w w:val="110"/>
        </w:rPr>
        <w:t> </w:t>
      </w:r>
      <w:r>
        <w:rPr>
          <w:color w:val="2A2A2A"/>
          <w:w w:val="110"/>
        </w:rPr>
        <w:t>duty</w:t>
      </w:r>
      <w:r>
        <w:rPr>
          <w:color w:val="4B4B4B"/>
          <w:w w:val="110"/>
        </w:rPr>
        <w:t>,</w:t>
      </w:r>
      <w:r>
        <w:rPr>
          <w:color w:val="4B4B4B"/>
          <w:spacing w:val="-18"/>
          <w:w w:val="110"/>
        </w:rPr>
        <w:t> </w:t>
      </w:r>
      <w:r>
        <w:rPr>
          <w:color w:val="2A2A2A"/>
          <w:w w:val="110"/>
        </w:rPr>
        <w:t>or other act actually or allegedly committed or attempted in respect of all claims made against the Policyholder and notified to the Insurer during any Period of</w:t>
      </w:r>
      <w:r>
        <w:rPr>
          <w:color w:val="2A2A2A"/>
          <w:spacing w:val="-6"/>
          <w:w w:val="110"/>
        </w:rPr>
        <w:t> </w:t>
      </w:r>
      <w:r>
        <w:rPr>
          <w:color w:val="2A2A2A"/>
          <w:w w:val="110"/>
        </w:rPr>
        <w:t>Insurance.</w:t>
      </w:r>
    </w:p>
    <w:p>
      <w:pPr>
        <w:pStyle w:val="BodyText"/>
        <w:rPr>
          <w:sz w:val="20"/>
        </w:rPr>
      </w:pPr>
    </w:p>
    <w:p>
      <w:pPr>
        <w:pStyle w:val="BodyText"/>
        <w:spacing w:before="1"/>
        <w:rPr>
          <w:sz w:val="25"/>
        </w:rPr>
      </w:pPr>
    </w:p>
    <w:p>
      <w:pPr>
        <w:spacing w:line="319" w:lineRule="auto" w:before="0"/>
        <w:ind w:left="473" w:right="1299" w:hanging="5"/>
        <w:jc w:val="left"/>
        <w:rPr>
          <w:sz w:val="11"/>
        </w:rPr>
      </w:pPr>
      <w:r>
        <w:rPr>
          <w:color w:val="696969"/>
          <w:w w:val="110"/>
          <w:sz w:val="11"/>
        </w:rPr>
        <w:t>Howden</w:t>
      </w:r>
      <w:r>
        <w:rPr>
          <w:color w:val="696969"/>
          <w:spacing w:val="-6"/>
          <w:w w:val="110"/>
          <w:sz w:val="11"/>
        </w:rPr>
        <w:t> </w:t>
      </w:r>
      <w:r>
        <w:rPr>
          <w:color w:val="8C8C8C"/>
          <w:w w:val="110"/>
          <w:sz w:val="11"/>
        </w:rPr>
        <w:t>is</w:t>
      </w:r>
      <w:r>
        <w:rPr>
          <w:color w:val="8C8C8C"/>
          <w:spacing w:val="-3"/>
          <w:w w:val="110"/>
          <w:sz w:val="11"/>
        </w:rPr>
        <w:t> </w:t>
      </w:r>
      <w:r>
        <w:rPr>
          <w:color w:val="797979"/>
          <w:w w:val="110"/>
          <w:sz w:val="11"/>
        </w:rPr>
        <w:t>a</w:t>
      </w:r>
      <w:r>
        <w:rPr>
          <w:color w:val="797979"/>
          <w:spacing w:val="-5"/>
          <w:w w:val="110"/>
          <w:sz w:val="11"/>
        </w:rPr>
        <w:t> </w:t>
      </w:r>
      <w:r>
        <w:rPr>
          <w:color w:val="797979"/>
          <w:w w:val="110"/>
          <w:sz w:val="11"/>
        </w:rPr>
        <w:t>trading</w:t>
      </w:r>
      <w:r>
        <w:rPr>
          <w:color w:val="797979"/>
          <w:spacing w:val="-10"/>
          <w:w w:val="110"/>
          <w:sz w:val="11"/>
        </w:rPr>
        <w:t> </w:t>
      </w:r>
      <w:r>
        <w:rPr>
          <w:color w:val="797979"/>
          <w:w w:val="110"/>
          <w:sz w:val="11"/>
        </w:rPr>
        <w:t>name</w:t>
      </w:r>
      <w:r>
        <w:rPr>
          <w:color w:val="797979"/>
          <w:spacing w:val="-6"/>
          <w:w w:val="110"/>
          <w:sz w:val="11"/>
        </w:rPr>
        <w:t> </w:t>
      </w:r>
      <w:r>
        <w:rPr>
          <w:color w:val="797979"/>
          <w:w w:val="110"/>
          <w:sz w:val="11"/>
        </w:rPr>
        <w:t>of</w:t>
      </w:r>
      <w:r>
        <w:rPr>
          <w:color w:val="797979"/>
          <w:spacing w:val="-7"/>
          <w:w w:val="110"/>
          <w:sz w:val="11"/>
        </w:rPr>
        <w:t> </w:t>
      </w:r>
      <w:r>
        <w:rPr>
          <w:color w:val="797979"/>
          <w:w w:val="110"/>
          <w:sz w:val="11"/>
        </w:rPr>
        <w:t>Howden</w:t>
      </w:r>
      <w:r>
        <w:rPr>
          <w:color w:val="797979"/>
          <w:spacing w:val="-11"/>
          <w:w w:val="110"/>
          <w:sz w:val="11"/>
        </w:rPr>
        <w:t> </w:t>
      </w:r>
      <w:r>
        <w:rPr>
          <w:color w:val="797979"/>
          <w:w w:val="110"/>
          <w:sz w:val="11"/>
        </w:rPr>
        <w:t>UK</w:t>
      </w:r>
      <w:r>
        <w:rPr>
          <w:color w:val="797979"/>
          <w:spacing w:val="-6"/>
          <w:w w:val="110"/>
          <w:sz w:val="11"/>
        </w:rPr>
        <w:t> </w:t>
      </w:r>
      <w:r>
        <w:rPr>
          <w:color w:val="797979"/>
          <w:w w:val="110"/>
          <w:sz w:val="11"/>
        </w:rPr>
        <w:t>Group</w:t>
      </w:r>
      <w:r>
        <w:rPr>
          <w:color w:val="797979"/>
          <w:spacing w:val="-6"/>
          <w:w w:val="110"/>
          <w:sz w:val="11"/>
        </w:rPr>
        <w:t> </w:t>
      </w:r>
      <w:r>
        <w:rPr>
          <w:color w:val="696969"/>
          <w:w w:val="110"/>
          <w:sz w:val="11"/>
        </w:rPr>
        <w:t>L</w:t>
      </w:r>
      <w:r>
        <w:rPr>
          <w:color w:val="8C8C8C"/>
          <w:w w:val="110"/>
          <w:sz w:val="11"/>
        </w:rPr>
        <w:t>imited,</w:t>
      </w:r>
      <w:r>
        <w:rPr>
          <w:color w:val="8C8C8C"/>
          <w:spacing w:val="-5"/>
          <w:w w:val="110"/>
          <w:sz w:val="11"/>
        </w:rPr>
        <w:t> </w:t>
      </w:r>
      <w:r>
        <w:rPr>
          <w:color w:val="797979"/>
          <w:w w:val="110"/>
          <w:sz w:val="11"/>
        </w:rPr>
        <w:t>part</w:t>
      </w:r>
      <w:r>
        <w:rPr>
          <w:color w:val="797979"/>
          <w:spacing w:val="-9"/>
          <w:w w:val="110"/>
          <w:sz w:val="11"/>
        </w:rPr>
        <w:t> </w:t>
      </w:r>
      <w:r>
        <w:rPr>
          <w:color w:val="797979"/>
          <w:w w:val="110"/>
          <w:sz w:val="11"/>
        </w:rPr>
        <w:t>of</w:t>
      </w:r>
      <w:r>
        <w:rPr>
          <w:color w:val="797979"/>
          <w:spacing w:val="-4"/>
          <w:w w:val="110"/>
          <w:sz w:val="11"/>
        </w:rPr>
        <w:t> </w:t>
      </w:r>
      <w:r>
        <w:rPr>
          <w:color w:val="797979"/>
          <w:w w:val="110"/>
          <w:sz w:val="11"/>
        </w:rPr>
        <w:t>the</w:t>
      </w:r>
      <w:r>
        <w:rPr>
          <w:color w:val="797979"/>
          <w:spacing w:val="-8"/>
          <w:w w:val="110"/>
          <w:sz w:val="11"/>
        </w:rPr>
        <w:t> </w:t>
      </w:r>
      <w:r>
        <w:rPr>
          <w:color w:val="696969"/>
          <w:w w:val="110"/>
          <w:sz w:val="11"/>
        </w:rPr>
        <w:t>Hyperion</w:t>
      </w:r>
      <w:r>
        <w:rPr>
          <w:color w:val="696969"/>
          <w:spacing w:val="-7"/>
          <w:w w:val="110"/>
          <w:sz w:val="11"/>
        </w:rPr>
        <w:t> </w:t>
      </w:r>
      <w:r>
        <w:rPr>
          <w:color w:val="797979"/>
          <w:w w:val="110"/>
          <w:sz w:val="11"/>
        </w:rPr>
        <w:t>Insurance</w:t>
      </w:r>
      <w:r>
        <w:rPr>
          <w:color w:val="797979"/>
          <w:spacing w:val="-2"/>
          <w:w w:val="110"/>
          <w:sz w:val="11"/>
        </w:rPr>
        <w:t> </w:t>
      </w:r>
      <w:r>
        <w:rPr>
          <w:color w:val="797979"/>
          <w:w w:val="110"/>
          <w:sz w:val="11"/>
        </w:rPr>
        <w:t>Group</w:t>
      </w:r>
      <w:r>
        <w:rPr>
          <w:color w:val="A7A7A7"/>
          <w:w w:val="110"/>
          <w:sz w:val="11"/>
        </w:rPr>
        <w:t>.</w:t>
      </w:r>
      <w:r>
        <w:rPr>
          <w:color w:val="A7A7A7"/>
          <w:spacing w:val="-6"/>
          <w:w w:val="110"/>
          <w:sz w:val="11"/>
        </w:rPr>
        <w:t> </w:t>
      </w:r>
      <w:r>
        <w:rPr>
          <w:color w:val="696969"/>
          <w:w w:val="110"/>
          <w:sz w:val="11"/>
        </w:rPr>
        <w:t>Howden</w:t>
      </w:r>
      <w:r>
        <w:rPr>
          <w:color w:val="696969"/>
          <w:spacing w:val="-9"/>
          <w:w w:val="110"/>
          <w:sz w:val="11"/>
        </w:rPr>
        <w:t> </w:t>
      </w:r>
      <w:r>
        <w:rPr>
          <w:color w:val="696969"/>
          <w:w w:val="110"/>
          <w:sz w:val="11"/>
        </w:rPr>
        <w:t>UK</w:t>
      </w:r>
      <w:r>
        <w:rPr>
          <w:color w:val="696969"/>
          <w:spacing w:val="-5"/>
          <w:w w:val="110"/>
          <w:sz w:val="11"/>
        </w:rPr>
        <w:t> </w:t>
      </w:r>
      <w:r>
        <w:rPr>
          <w:color w:val="797979"/>
          <w:w w:val="110"/>
          <w:sz w:val="11"/>
        </w:rPr>
        <w:t>Group</w:t>
      </w:r>
      <w:r>
        <w:rPr>
          <w:color w:val="797979"/>
          <w:spacing w:val="-5"/>
          <w:w w:val="110"/>
          <w:sz w:val="11"/>
        </w:rPr>
        <w:t> </w:t>
      </w:r>
      <w:r>
        <w:rPr>
          <w:color w:val="797979"/>
          <w:w w:val="110"/>
          <w:sz w:val="11"/>
        </w:rPr>
        <w:t>Limited</w:t>
      </w:r>
      <w:r>
        <w:rPr>
          <w:color w:val="797979"/>
          <w:spacing w:val="-13"/>
          <w:w w:val="110"/>
          <w:sz w:val="11"/>
        </w:rPr>
        <w:t> </w:t>
      </w:r>
      <w:r>
        <w:rPr>
          <w:color w:val="797979"/>
          <w:w w:val="110"/>
          <w:sz w:val="11"/>
        </w:rPr>
        <w:t>1s</w:t>
      </w:r>
      <w:r>
        <w:rPr>
          <w:color w:val="797979"/>
          <w:spacing w:val="-6"/>
          <w:w w:val="110"/>
          <w:sz w:val="11"/>
        </w:rPr>
        <w:t> </w:t>
      </w:r>
      <w:r>
        <w:rPr>
          <w:color w:val="797979"/>
          <w:w w:val="110"/>
          <w:sz w:val="11"/>
        </w:rPr>
        <w:t>authorised</w:t>
      </w:r>
      <w:r>
        <w:rPr>
          <w:color w:val="797979"/>
          <w:spacing w:val="-5"/>
          <w:w w:val="110"/>
          <w:sz w:val="11"/>
        </w:rPr>
        <w:t> </w:t>
      </w:r>
      <w:r>
        <w:rPr>
          <w:color w:val="696969"/>
          <w:w w:val="110"/>
          <w:sz w:val="11"/>
        </w:rPr>
        <w:t>and</w:t>
      </w:r>
      <w:r>
        <w:rPr>
          <w:color w:val="696969"/>
          <w:spacing w:val="-14"/>
          <w:w w:val="110"/>
          <w:sz w:val="11"/>
        </w:rPr>
        <w:t> </w:t>
      </w:r>
      <w:r>
        <w:rPr>
          <w:color w:val="797979"/>
          <w:w w:val="110"/>
          <w:sz w:val="11"/>
        </w:rPr>
        <w:t>regulated</w:t>
      </w:r>
      <w:r>
        <w:rPr>
          <w:color w:val="797979"/>
          <w:spacing w:val="-12"/>
          <w:w w:val="110"/>
          <w:sz w:val="11"/>
        </w:rPr>
        <w:t> </w:t>
      </w:r>
      <w:r>
        <w:rPr>
          <w:color w:val="797979"/>
          <w:w w:val="110"/>
          <w:sz w:val="11"/>
        </w:rPr>
        <w:t>by</w:t>
      </w:r>
      <w:r>
        <w:rPr>
          <w:color w:val="797979"/>
          <w:spacing w:val="-5"/>
          <w:w w:val="110"/>
          <w:sz w:val="11"/>
        </w:rPr>
        <w:t> </w:t>
      </w:r>
      <w:r>
        <w:rPr>
          <w:color w:val="797979"/>
          <w:w w:val="110"/>
          <w:sz w:val="11"/>
        </w:rPr>
        <w:t>lhe</w:t>
      </w:r>
      <w:r>
        <w:rPr>
          <w:color w:val="797979"/>
          <w:spacing w:val="-3"/>
          <w:w w:val="110"/>
          <w:sz w:val="11"/>
        </w:rPr>
        <w:t> </w:t>
      </w:r>
      <w:r>
        <w:rPr>
          <w:color w:val="696969"/>
          <w:w w:val="110"/>
          <w:sz w:val="11"/>
        </w:rPr>
        <w:t>F</w:t>
      </w:r>
      <w:r>
        <w:rPr>
          <w:color w:val="8C8C8C"/>
          <w:w w:val="110"/>
          <w:sz w:val="11"/>
        </w:rPr>
        <w:t>in</w:t>
      </w:r>
      <w:r>
        <w:rPr>
          <w:color w:val="696969"/>
          <w:w w:val="110"/>
          <w:sz w:val="11"/>
        </w:rPr>
        <w:t>ancia</w:t>
      </w:r>
      <w:r>
        <w:rPr>
          <w:color w:val="8C8C8C"/>
          <w:w w:val="110"/>
          <w:sz w:val="11"/>
        </w:rPr>
        <w:t>l</w:t>
      </w:r>
      <w:r>
        <w:rPr>
          <w:color w:val="8C8C8C"/>
          <w:spacing w:val="-4"/>
          <w:w w:val="110"/>
          <w:sz w:val="11"/>
        </w:rPr>
        <w:t> </w:t>
      </w:r>
      <w:r>
        <w:rPr>
          <w:color w:val="797979"/>
          <w:w w:val="110"/>
          <w:sz w:val="11"/>
        </w:rPr>
        <w:t>Conduct Authority </w:t>
      </w:r>
      <w:r>
        <w:rPr>
          <w:rFonts w:ascii="Times New Roman"/>
          <w:color w:val="797979"/>
          <w:w w:val="110"/>
          <w:sz w:val="9"/>
        </w:rPr>
        <w:t>in </w:t>
      </w:r>
      <w:r>
        <w:rPr>
          <w:color w:val="797979"/>
          <w:w w:val="110"/>
          <w:sz w:val="11"/>
        </w:rPr>
        <w:t>respect of general </w:t>
      </w:r>
      <w:r>
        <w:rPr>
          <w:color w:val="8C8C8C"/>
          <w:w w:val="110"/>
          <w:sz w:val="11"/>
        </w:rPr>
        <w:t>insu</w:t>
      </w:r>
      <w:r>
        <w:rPr>
          <w:color w:val="696969"/>
          <w:w w:val="110"/>
          <w:sz w:val="11"/>
        </w:rPr>
        <w:t>rance </w:t>
      </w:r>
      <w:r>
        <w:rPr>
          <w:color w:val="797979"/>
          <w:w w:val="110"/>
          <w:sz w:val="11"/>
        </w:rPr>
        <w:t>business Registered </w:t>
      </w:r>
      <w:r>
        <w:rPr>
          <w:color w:val="8C8C8C"/>
          <w:w w:val="110"/>
          <w:sz w:val="11"/>
        </w:rPr>
        <w:t>in </w:t>
      </w:r>
      <w:r>
        <w:rPr>
          <w:color w:val="797979"/>
          <w:w w:val="110"/>
          <w:sz w:val="11"/>
        </w:rPr>
        <w:t>England </w:t>
      </w:r>
      <w:r>
        <w:rPr>
          <w:color w:val="696969"/>
          <w:w w:val="110"/>
          <w:sz w:val="11"/>
        </w:rPr>
        <w:t>and </w:t>
      </w:r>
      <w:r>
        <w:rPr>
          <w:color w:val="797979"/>
          <w:w w:val="110"/>
          <w:sz w:val="11"/>
        </w:rPr>
        <w:t>Wales under company registration </w:t>
      </w:r>
      <w:r>
        <w:rPr>
          <w:color w:val="696969"/>
          <w:w w:val="110"/>
          <w:sz w:val="11"/>
        </w:rPr>
        <w:t>number</w:t>
      </w:r>
      <w:r>
        <w:rPr>
          <w:color w:val="696969"/>
          <w:spacing w:val="-12"/>
          <w:w w:val="110"/>
          <w:sz w:val="11"/>
        </w:rPr>
        <w:t> </w:t>
      </w:r>
      <w:r>
        <w:rPr>
          <w:color w:val="8C8C8C"/>
          <w:w w:val="110"/>
          <w:sz w:val="11"/>
        </w:rPr>
        <w:t>725875</w:t>
      </w:r>
    </w:p>
    <w:p>
      <w:pPr>
        <w:spacing w:line="134" w:lineRule="exact" w:before="0"/>
        <w:ind w:left="469" w:right="0" w:firstLine="0"/>
        <w:jc w:val="left"/>
        <w:rPr>
          <w:sz w:val="11"/>
        </w:rPr>
      </w:pPr>
      <w:r>
        <w:rPr>
          <w:color w:val="696969"/>
          <w:w w:val="110"/>
          <w:sz w:val="11"/>
        </w:rPr>
        <w:t>Reg</w:t>
      </w:r>
      <w:r>
        <w:rPr>
          <w:color w:val="8C8C8C"/>
          <w:w w:val="110"/>
          <w:sz w:val="11"/>
        </w:rPr>
        <w:t>istered </w:t>
      </w:r>
      <w:r>
        <w:rPr>
          <w:color w:val="797979"/>
          <w:w w:val="110"/>
          <w:sz w:val="11"/>
        </w:rPr>
        <w:t>Office</w:t>
      </w:r>
      <w:r>
        <w:rPr>
          <w:color w:val="A7A7A7"/>
          <w:w w:val="110"/>
          <w:sz w:val="11"/>
        </w:rPr>
        <w:t>. </w:t>
      </w:r>
      <w:r>
        <w:rPr>
          <w:color w:val="797979"/>
          <w:w w:val="110"/>
          <w:sz w:val="11"/>
        </w:rPr>
        <w:t>One Creechurch, </w:t>
      </w:r>
      <w:r>
        <w:rPr>
          <w:color w:val="696969"/>
          <w:w w:val="110"/>
          <w:sz w:val="11"/>
        </w:rPr>
        <w:t>London </w:t>
      </w:r>
      <w:r>
        <w:rPr>
          <w:color w:val="797979"/>
          <w:w w:val="110"/>
          <w:sz w:val="11"/>
        </w:rPr>
        <w:t>EC3M </w:t>
      </w:r>
      <w:r>
        <w:rPr>
          <w:rFonts w:ascii="Times New Roman"/>
          <w:color w:val="797979"/>
          <w:w w:val="110"/>
          <w:sz w:val="12"/>
        </w:rPr>
        <w:t>1</w:t>
      </w:r>
      <w:r>
        <w:rPr>
          <w:color w:val="696969"/>
          <w:w w:val="110"/>
          <w:sz w:val="11"/>
        </w:rPr>
        <w:t>BD </w:t>
      </w:r>
      <w:r>
        <w:rPr>
          <w:color w:val="797979"/>
          <w:w w:val="110"/>
          <w:sz w:val="11"/>
        </w:rPr>
        <w:t>Calls </w:t>
      </w:r>
      <w:r>
        <w:rPr>
          <w:color w:val="8C8C8C"/>
          <w:w w:val="110"/>
          <w:sz w:val="11"/>
        </w:rPr>
        <w:t>m</w:t>
      </w:r>
      <w:r>
        <w:rPr>
          <w:color w:val="696969"/>
          <w:w w:val="110"/>
          <w:sz w:val="11"/>
        </w:rPr>
        <w:t>ay </w:t>
      </w:r>
      <w:r>
        <w:rPr>
          <w:color w:val="797979"/>
          <w:w w:val="110"/>
          <w:sz w:val="11"/>
        </w:rPr>
        <w:t>be monitored and </w:t>
      </w:r>
      <w:r>
        <w:rPr>
          <w:color w:val="8C8C8C"/>
          <w:w w:val="110"/>
          <w:sz w:val="11"/>
        </w:rPr>
        <w:t>recor</w:t>
      </w:r>
      <w:r>
        <w:rPr>
          <w:color w:val="696969"/>
          <w:w w:val="110"/>
          <w:sz w:val="11"/>
        </w:rPr>
        <w:t>ded </w:t>
      </w:r>
      <w:r>
        <w:rPr>
          <w:color w:val="797979"/>
          <w:w w:val="110"/>
          <w:sz w:val="11"/>
        </w:rPr>
        <w:t>for quality assurance purposes</w:t>
      </w:r>
      <w:r>
        <w:rPr>
          <w:color w:val="A7A7A7"/>
          <w:w w:val="110"/>
          <w:sz w:val="11"/>
        </w:rPr>
        <w:t>.</w:t>
      </w:r>
    </w:p>
    <w:p>
      <w:pPr>
        <w:spacing w:before="54"/>
        <w:ind w:left="0" w:right="1361" w:firstLine="0"/>
        <w:jc w:val="right"/>
        <w:rPr>
          <w:sz w:val="13"/>
        </w:rPr>
      </w:pPr>
      <w:r>
        <w:rPr>
          <w:color w:val="2A2A2A"/>
          <w:w w:val="110"/>
          <w:sz w:val="13"/>
        </w:rPr>
        <w:t>03</w:t>
      </w:r>
      <w:r>
        <w:rPr>
          <w:color w:val="797979"/>
          <w:w w:val="110"/>
          <w:sz w:val="13"/>
        </w:rPr>
        <w:t>.</w:t>
      </w:r>
      <w:r>
        <w:rPr>
          <w:color w:val="2A2A2A"/>
          <w:w w:val="110"/>
          <w:sz w:val="13"/>
        </w:rPr>
        <w:t>2</w:t>
      </w:r>
      <w:r>
        <w:rPr>
          <w:color w:val="4B4B4B"/>
          <w:w w:val="110"/>
          <w:sz w:val="13"/>
        </w:rPr>
        <w:t>01</w:t>
      </w:r>
      <w:r>
        <w:rPr>
          <w:color w:val="2A2A2A"/>
          <w:w w:val="110"/>
          <w:sz w:val="13"/>
        </w:rPr>
        <w:t>9 SW Member</w:t>
      </w:r>
      <w:r>
        <w:rPr>
          <w:color w:val="4B4B4B"/>
          <w:w w:val="110"/>
          <w:sz w:val="13"/>
        </w:rPr>
        <w:t>s </w:t>
      </w:r>
      <w:r>
        <w:rPr>
          <w:color w:val="2A2A2A"/>
          <w:w w:val="110"/>
          <w:sz w:val="13"/>
        </w:rPr>
        <w:t>SO</w:t>
      </w:r>
      <w:r>
        <w:rPr>
          <w:color w:val="4B4B4B"/>
          <w:w w:val="110"/>
          <w:sz w:val="13"/>
        </w:rPr>
        <w:t>C</w:t>
      </w:r>
    </w:p>
    <w:p>
      <w:pPr>
        <w:spacing w:after="0"/>
        <w:jc w:val="right"/>
        <w:rPr>
          <w:sz w:val="13"/>
        </w:rPr>
        <w:sectPr>
          <w:type w:val="continuous"/>
          <w:pgSz w:w="12240" w:h="16840"/>
          <w:pgMar w:top="1600" w:bottom="280" w:left="180" w:right="540"/>
        </w:sectPr>
      </w:pPr>
    </w:p>
    <w:p>
      <w:pPr>
        <w:spacing w:before="80"/>
        <w:ind w:left="479" w:right="0" w:firstLine="0"/>
        <w:jc w:val="left"/>
        <w:rPr>
          <w:b/>
          <w:sz w:val="18"/>
        </w:rPr>
      </w:pPr>
      <w:r>
        <w:rPr>
          <w:b/>
          <w:color w:val="2D2D2D"/>
          <w:w w:val="105"/>
          <w:sz w:val="18"/>
          <w:u w:val="thick" w:color="2D2D2D"/>
        </w:rPr>
        <w:t>LIMITS </w:t>
      </w:r>
      <w:r>
        <w:rPr>
          <w:b/>
          <w:color w:val="1F1F1F"/>
          <w:w w:val="105"/>
          <w:sz w:val="18"/>
          <w:u w:val="thick" w:color="2D2D2D"/>
        </w:rPr>
        <w:t>OF </w:t>
      </w:r>
      <w:r>
        <w:rPr>
          <w:b/>
          <w:color w:val="2D2D2D"/>
          <w:w w:val="105"/>
          <w:sz w:val="18"/>
          <w:u w:val="thick" w:color="2D2D2D"/>
        </w:rPr>
        <w:t>INDEMNITY</w:t>
      </w:r>
    </w:p>
    <w:p>
      <w:pPr>
        <w:pStyle w:val="BodyText"/>
        <w:rPr>
          <w:b/>
          <w:sz w:val="20"/>
        </w:rPr>
      </w:pPr>
    </w:p>
    <w:p>
      <w:pPr>
        <w:pStyle w:val="BodyText"/>
        <w:spacing w:before="3"/>
        <w:rPr>
          <w:b/>
          <w:sz w:val="15"/>
        </w:rPr>
      </w:pPr>
    </w:p>
    <w:tbl>
      <w:tblPr>
        <w:tblW w:w="0" w:type="auto"/>
        <w:jc w:val="left"/>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5"/>
        <w:gridCol w:w="1815"/>
        <w:gridCol w:w="3085"/>
      </w:tblGrid>
      <w:tr>
        <w:trPr>
          <w:trHeight w:val="335" w:hRule="atLeast"/>
        </w:trPr>
        <w:tc>
          <w:tcPr>
            <w:tcW w:w="2735" w:type="dxa"/>
          </w:tcPr>
          <w:p>
            <w:pPr>
              <w:pStyle w:val="TableParagraph"/>
              <w:spacing w:before="8"/>
              <w:ind w:left="50"/>
              <w:rPr>
                <w:sz w:val="20"/>
              </w:rPr>
            </w:pPr>
            <w:r>
              <w:rPr>
                <w:color w:val="2D2D2D"/>
                <w:sz w:val="20"/>
              </w:rPr>
              <w:t>Public </w:t>
            </w:r>
            <w:r>
              <w:rPr>
                <w:color w:val="3D3D3D"/>
                <w:sz w:val="20"/>
              </w:rPr>
              <w:t>Liability</w:t>
            </w:r>
          </w:p>
        </w:tc>
        <w:tc>
          <w:tcPr>
            <w:tcW w:w="1815" w:type="dxa"/>
          </w:tcPr>
          <w:p>
            <w:pPr>
              <w:pStyle w:val="TableParagraph"/>
              <w:spacing w:line="228" w:lineRule="exact"/>
              <w:ind w:right="239"/>
              <w:jc w:val="right"/>
              <w:rPr>
                <w:sz w:val="20"/>
              </w:rPr>
            </w:pPr>
            <w:r>
              <w:rPr>
                <w:color w:val="2D2D2D"/>
                <w:w w:val="105"/>
                <w:sz w:val="20"/>
              </w:rPr>
              <w:t>£20 million</w:t>
            </w:r>
          </w:p>
        </w:tc>
        <w:tc>
          <w:tcPr>
            <w:tcW w:w="3085" w:type="dxa"/>
          </w:tcPr>
          <w:p>
            <w:pPr>
              <w:pStyle w:val="TableParagraph"/>
              <w:spacing w:line="224" w:lineRule="exact"/>
              <w:ind w:left="229"/>
              <w:rPr>
                <w:sz w:val="20"/>
              </w:rPr>
            </w:pPr>
            <w:r>
              <w:rPr>
                <w:color w:val="2D2D2D"/>
                <w:sz w:val="20"/>
              </w:rPr>
              <w:t>any one claim</w:t>
            </w:r>
          </w:p>
        </w:tc>
      </w:tr>
      <w:tr>
        <w:trPr>
          <w:trHeight w:val="439" w:hRule="atLeast"/>
        </w:trPr>
        <w:tc>
          <w:tcPr>
            <w:tcW w:w="2735" w:type="dxa"/>
          </w:tcPr>
          <w:p>
            <w:pPr>
              <w:pStyle w:val="TableParagraph"/>
              <w:spacing w:before="110"/>
              <w:ind w:left="54"/>
              <w:rPr>
                <w:sz w:val="20"/>
              </w:rPr>
            </w:pPr>
            <w:r>
              <w:rPr>
                <w:color w:val="2D2D2D"/>
                <w:w w:val="105"/>
                <w:sz w:val="20"/>
              </w:rPr>
              <w:t>Products Liability</w:t>
            </w:r>
          </w:p>
        </w:tc>
        <w:tc>
          <w:tcPr>
            <w:tcW w:w="1815" w:type="dxa"/>
          </w:tcPr>
          <w:p>
            <w:pPr>
              <w:pStyle w:val="TableParagraph"/>
              <w:spacing w:before="100"/>
              <w:ind w:right="234"/>
              <w:jc w:val="right"/>
              <w:rPr>
                <w:sz w:val="20"/>
              </w:rPr>
            </w:pPr>
            <w:r>
              <w:rPr>
                <w:color w:val="2D2D2D"/>
                <w:w w:val="105"/>
                <w:sz w:val="20"/>
              </w:rPr>
              <w:t>£20 million</w:t>
            </w:r>
          </w:p>
        </w:tc>
        <w:tc>
          <w:tcPr>
            <w:tcW w:w="3085" w:type="dxa"/>
          </w:tcPr>
          <w:p>
            <w:pPr>
              <w:pStyle w:val="TableParagraph"/>
              <w:spacing w:before="91"/>
              <w:ind w:left="234"/>
              <w:rPr>
                <w:sz w:val="20"/>
              </w:rPr>
            </w:pPr>
            <w:r>
              <w:rPr>
                <w:color w:val="2D2D2D"/>
                <w:sz w:val="20"/>
              </w:rPr>
              <w:t>any one period (costs </w:t>
            </w:r>
            <w:r>
              <w:rPr>
                <w:color w:val="3D3D3D"/>
                <w:sz w:val="20"/>
              </w:rPr>
              <w:t>inclusive)</w:t>
            </w:r>
          </w:p>
        </w:tc>
      </w:tr>
      <w:tr>
        <w:trPr>
          <w:trHeight w:val="439" w:hRule="atLeast"/>
        </w:trPr>
        <w:tc>
          <w:tcPr>
            <w:tcW w:w="2735" w:type="dxa"/>
          </w:tcPr>
          <w:p>
            <w:pPr>
              <w:pStyle w:val="TableParagraph"/>
              <w:spacing w:before="107"/>
              <w:ind w:left="65"/>
              <w:rPr>
                <w:sz w:val="20"/>
              </w:rPr>
            </w:pPr>
            <w:r>
              <w:rPr>
                <w:color w:val="2D2D2D"/>
                <w:sz w:val="20"/>
              </w:rPr>
              <w:t>Abuse Extension</w:t>
            </w:r>
          </w:p>
        </w:tc>
        <w:tc>
          <w:tcPr>
            <w:tcW w:w="1815" w:type="dxa"/>
          </w:tcPr>
          <w:p>
            <w:pPr>
              <w:pStyle w:val="TableParagraph"/>
              <w:spacing w:before="98"/>
              <w:ind w:right="229"/>
              <w:jc w:val="right"/>
              <w:rPr>
                <w:sz w:val="20"/>
              </w:rPr>
            </w:pPr>
            <w:r>
              <w:rPr>
                <w:color w:val="3D3D3D"/>
                <w:w w:val="105"/>
                <w:sz w:val="20"/>
              </w:rPr>
              <w:t>£20 </w:t>
            </w:r>
            <w:r>
              <w:rPr>
                <w:color w:val="2D2D2D"/>
                <w:w w:val="105"/>
                <w:sz w:val="20"/>
              </w:rPr>
              <w:t>million</w:t>
            </w:r>
          </w:p>
        </w:tc>
        <w:tc>
          <w:tcPr>
            <w:tcW w:w="3085" w:type="dxa"/>
          </w:tcPr>
          <w:p>
            <w:pPr>
              <w:pStyle w:val="TableParagraph"/>
              <w:spacing w:before="93"/>
              <w:ind w:left="238"/>
              <w:rPr>
                <w:sz w:val="20"/>
              </w:rPr>
            </w:pPr>
            <w:r>
              <w:rPr>
                <w:color w:val="2D2D2D"/>
                <w:sz w:val="20"/>
              </w:rPr>
              <w:t>any one period (costs </w:t>
            </w:r>
            <w:r>
              <w:rPr>
                <w:color w:val="3D3D3D"/>
                <w:sz w:val="20"/>
              </w:rPr>
              <w:t>inclusive)</w:t>
            </w:r>
          </w:p>
        </w:tc>
      </w:tr>
      <w:tr>
        <w:trPr>
          <w:trHeight w:val="335" w:hRule="atLeast"/>
        </w:trPr>
        <w:tc>
          <w:tcPr>
            <w:tcW w:w="2735" w:type="dxa"/>
          </w:tcPr>
          <w:p>
            <w:pPr>
              <w:pStyle w:val="TableParagraph"/>
              <w:spacing w:line="210" w:lineRule="exact" w:before="105"/>
              <w:ind w:left="69"/>
              <w:rPr>
                <w:sz w:val="20"/>
              </w:rPr>
            </w:pPr>
            <w:r>
              <w:rPr>
                <w:color w:val="2D2D2D"/>
                <w:w w:val="105"/>
                <w:sz w:val="20"/>
              </w:rPr>
              <w:t>Professional Indemnity</w:t>
            </w:r>
          </w:p>
        </w:tc>
        <w:tc>
          <w:tcPr>
            <w:tcW w:w="1815" w:type="dxa"/>
          </w:tcPr>
          <w:p>
            <w:pPr>
              <w:pStyle w:val="TableParagraph"/>
              <w:spacing w:line="215" w:lineRule="exact" w:before="100"/>
              <w:ind w:right="225"/>
              <w:jc w:val="right"/>
              <w:rPr>
                <w:sz w:val="20"/>
              </w:rPr>
            </w:pPr>
            <w:r>
              <w:rPr>
                <w:color w:val="2D2D2D"/>
                <w:w w:val="105"/>
                <w:sz w:val="20"/>
              </w:rPr>
              <w:t>£20 million</w:t>
            </w:r>
          </w:p>
        </w:tc>
        <w:tc>
          <w:tcPr>
            <w:tcW w:w="3085" w:type="dxa"/>
          </w:tcPr>
          <w:p>
            <w:pPr>
              <w:pStyle w:val="TableParagraph"/>
              <w:spacing w:line="220" w:lineRule="exact" w:before="95"/>
              <w:ind w:left="243"/>
              <w:rPr>
                <w:sz w:val="20"/>
              </w:rPr>
            </w:pPr>
            <w:r>
              <w:rPr>
                <w:color w:val="2D2D2D"/>
                <w:sz w:val="20"/>
              </w:rPr>
              <w:t>any one claim</w:t>
            </w:r>
          </w:p>
        </w:tc>
      </w:tr>
    </w:tbl>
    <w:p>
      <w:pPr>
        <w:pStyle w:val="BodyText"/>
        <w:spacing w:before="1"/>
        <w:rPr>
          <w:b/>
          <w:sz w:val="6"/>
        </w:rPr>
      </w:pPr>
    </w:p>
    <w:p>
      <w:pPr>
        <w:spacing w:after="0"/>
        <w:rPr>
          <w:sz w:val="6"/>
        </w:rPr>
        <w:sectPr>
          <w:pgSz w:w="12240" w:h="16840"/>
          <w:pgMar w:top="260" w:bottom="0" w:left="180" w:right="540"/>
        </w:sectPr>
      </w:pPr>
    </w:p>
    <w:p>
      <w:pPr>
        <w:spacing w:line="285" w:lineRule="auto" w:before="60"/>
        <w:ind w:left="621" w:right="30" w:firstLine="0"/>
        <w:jc w:val="left"/>
        <w:rPr>
          <w:sz w:val="20"/>
        </w:rPr>
      </w:pPr>
      <w:r>
        <w:rPr>
          <w:color w:val="2D2D2D"/>
          <w:w w:val="105"/>
          <w:sz w:val="20"/>
        </w:rPr>
        <w:t>Management Liability Directors</w:t>
      </w:r>
      <w:r>
        <w:rPr>
          <w:color w:val="2D2D2D"/>
          <w:spacing w:val="-23"/>
          <w:w w:val="105"/>
          <w:sz w:val="20"/>
        </w:rPr>
        <w:t> </w:t>
      </w:r>
      <w:r>
        <w:rPr>
          <w:color w:val="2D2D2D"/>
          <w:w w:val="105"/>
          <w:sz w:val="20"/>
        </w:rPr>
        <w:t>&amp;</w:t>
      </w:r>
      <w:r>
        <w:rPr>
          <w:color w:val="2D2D2D"/>
          <w:spacing w:val="-31"/>
          <w:w w:val="105"/>
          <w:sz w:val="20"/>
        </w:rPr>
        <w:t> </w:t>
      </w:r>
      <w:r>
        <w:rPr>
          <w:color w:val="2D2D2D"/>
          <w:w w:val="105"/>
          <w:sz w:val="20"/>
        </w:rPr>
        <w:t>Officers</w:t>
      </w:r>
      <w:r>
        <w:rPr>
          <w:color w:val="2D2D2D"/>
          <w:spacing w:val="-25"/>
          <w:w w:val="105"/>
          <w:sz w:val="20"/>
        </w:rPr>
        <w:t> </w:t>
      </w:r>
      <w:r>
        <w:rPr>
          <w:color w:val="2D2D2D"/>
          <w:w w:val="105"/>
          <w:sz w:val="20"/>
        </w:rPr>
        <w:t>(D&amp;O) Management Liability Corporate Legal</w:t>
      </w:r>
      <w:r>
        <w:rPr>
          <w:color w:val="2D2D2D"/>
          <w:spacing w:val="-26"/>
          <w:w w:val="105"/>
          <w:sz w:val="20"/>
        </w:rPr>
        <w:t> </w:t>
      </w:r>
      <w:r>
        <w:rPr>
          <w:color w:val="2D2D2D"/>
          <w:w w:val="105"/>
          <w:sz w:val="20"/>
        </w:rPr>
        <w:t>Liability</w:t>
      </w:r>
    </w:p>
    <w:p>
      <w:pPr>
        <w:spacing w:before="82"/>
        <w:ind w:left="631" w:right="0" w:firstLine="0"/>
        <w:jc w:val="left"/>
        <w:rPr>
          <w:sz w:val="20"/>
        </w:rPr>
      </w:pPr>
      <w:r>
        <w:rPr>
          <w:color w:val="2D2D2D"/>
          <w:sz w:val="20"/>
        </w:rPr>
        <w:t>Employers Liability</w:t>
      </w:r>
    </w:p>
    <w:p>
      <w:pPr>
        <w:spacing w:before="190"/>
        <w:ind w:left="621" w:right="0" w:firstLine="0"/>
        <w:jc w:val="left"/>
        <w:rPr>
          <w:sz w:val="20"/>
        </w:rPr>
      </w:pPr>
      <w:r>
        <w:rPr/>
        <w:br w:type="column"/>
      </w:r>
      <w:r>
        <w:rPr>
          <w:color w:val="2D2D2D"/>
          <w:w w:val="105"/>
          <w:sz w:val="20"/>
        </w:rPr>
        <w:t>£20</w:t>
      </w:r>
      <w:r>
        <w:rPr>
          <w:color w:val="2D2D2D"/>
          <w:spacing w:val="-17"/>
          <w:w w:val="105"/>
          <w:sz w:val="20"/>
        </w:rPr>
        <w:t> </w:t>
      </w:r>
      <w:r>
        <w:rPr>
          <w:color w:val="3D3D3D"/>
          <w:w w:val="105"/>
          <w:sz w:val="20"/>
        </w:rPr>
        <w:t>million</w:t>
      </w:r>
    </w:p>
    <w:p>
      <w:pPr>
        <w:pStyle w:val="BodyText"/>
        <w:spacing w:before="5"/>
        <w:rPr>
          <w:sz w:val="28"/>
        </w:rPr>
      </w:pPr>
    </w:p>
    <w:p>
      <w:pPr>
        <w:spacing w:before="0"/>
        <w:ind w:left="626" w:right="0" w:firstLine="0"/>
        <w:jc w:val="left"/>
        <w:rPr>
          <w:sz w:val="20"/>
        </w:rPr>
      </w:pPr>
      <w:r>
        <w:rPr>
          <w:color w:val="3D3D3D"/>
          <w:w w:val="105"/>
          <w:sz w:val="20"/>
        </w:rPr>
        <w:t>£20</w:t>
      </w:r>
      <w:r>
        <w:rPr>
          <w:color w:val="3D3D3D"/>
          <w:spacing w:val="-22"/>
          <w:w w:val="105"/>
          <w:sz w:val="20"/>
        </w:rPr>
        <w:t> </w:t>
      </w:r>
      <w:r>
        <w:rPr>
          <w:color w:val="2D2D2D"/>
          <w:w w:val="105"/>
          <w:sz w:val="20"/>
        </w:rPr>
        <w:t>million</w:t>
      </w:r>
    </w:p>
    <w:p>
      <w:pPr>
        <w:pStyle w:val="BodyText"/>
        <w:spacing w:before="7"/>
        <w:rPr>
          <w:sz w:val="22"/>
        </w:rPr>
      </w:pPr>
    </w:p>
    <w:p>
      <w:pPr>
        <w:spacing w:before="0"/>
        <w:ind w:left="631" w:right="0" w:firstLine="0"/>
        <w:jc w:val="left"/>
        <w:rPr>
          <w:sz w:val="20"/>
        </w:rPr>
      </w:pPr>
      <w:r>
        <w:rPr>
          <w:color w:val="2D2D2D"/>
          <w:w w:val="105"/>
          <w:sz w:val="20"/>
        </w:rPr>
        <w:t>£10</w:t>
      </w:r>
      <w:r>
        <w:rPr>
          <w:color w:val="2D2D2D"/>
          <w:spacing w:val="-12"/>
          <w:w w:val="105"/>
          <w:sz w:val="20"/>
        </w:rPr>
        <w:t> </w:t>
      </w:r>
      <w:r>
        <w:rPr>
          <w:color w:val="2D2D2D"/>
          <w:spacing w:val="-3"/>
          <w:w w:val="105"/>
          <w:sz w:val="20"/>
        </w:rPr>
        <w:t>million</w:t>
      </w:r>
    </w:p>
    <w:p>
      <w:pPr>
        <w:spacing w:line="576" w:lineRule="auto" w:before="190"/>
        <w:ind w:left="421" w:right="3070" w:hanging="5"/>
        <w:jc w:val="left"/>
        <w:rPr>
          <w:sz w:val="20"/>
        </w:rPr>
      </w:pPr>
      <w:r>
        <w:rPr/>
        <w:br w:type="column"/>
      </w:r>
      <w:r>
        <w:rPr>
          <w:color w:val="2D2D2D"/>
          <w:sz w:val="20"/>
        </w:rPr>
        <w:t>any one period (costs </w:t>
      </w:r>
      <w:r>
        <w:rPr>
          <w:color w:val="3D3D3D"/>
          <w:sz w:val="20"/>
        </w:rPr>
        <w:t>inclusive) </w:t>
      </w:r>
      <w:r>
        <w:rPr>
          <w:color w:val="2D2D2D"/>
          <w:sz w:val="20"/>
        </w:rPr>
        <w:t>any one period (costs </w:t>
      </w:r>
      <w:r>
        <w:rPr>
          <w:color w:val="3D3D3D"/>
          <w:sz w:val="20"/>
        </w:rPr>
        <w:t>inclusive)</w:t>
      </w:r>
    </w:p>
    <w:p>
      <w:pPr>
        <w:spacing w:line="178" w:lineRule="exact" w:before="0"/>
        <w:ind w:left="421" w:right="0" w:firstLine="0"/>
        <w:jc w:val="left"/>
        <w:rPr>
          <w:sz w:val="20"/>
        </w:rPr>
      </w:pPr>
      <w:r>
        <w:rPr>
          <w:color w:val="2D2D2D"/>
          <w:sz w:val="20"/>
        </w:rPr>
        <w:t>any one claim (Terrorism £5 million any one</w:t>
      </w:r>
      <w:r>
        <w:rPr>
          <w:color w:val="2D2D2D"/>
          <w:spacing w:val="53"/>
          <w:sz w:val="20"/>
        </w:rPr>
        <w:t> </w:t>
      </w:r>
      <w:r>
        <w:rPr>
          <w:color w:val="2D2D2D"/>
          <w:sz w:val="20"/>
        </w:rPr>
        <w:t>period)</w:t>
      </w:r>
    </w:p>
    <w:p>
      <w:pPr>
        <w:spacing w:after="0" w:line="178" w:lineRule="exact"/>
        <w:jc w:val="left"/>
        <w:rPr>
          <w:sz w:val="20"/>
        </w:rPr>
        <w:sectPr>
          <w:type w:val="continuous"/>
          <w:pgSz w:w="12240" w:h="16840"/>
          <w:pgMar w:top="1600" w:bottom="280" w:left="180" w:right="540"/>
          <w:cols w:num="3" w:equalWidth="0">
            <w:col w:w="3066" w:space="202"/>
            <w:col w:w="1623" w:space="39"/>
            <w:col w:w="6590"/>
          </w:cols>
        </w:sectPr>
      </w:pPr>
    </w:p>
    <w:p>
      <w:pPr>
        <w:pStyle w:val="BodyText"/>
        <w:rPr>
          <w:sz w:val="27"/>
        </w:rPr>
      </w:pPr>
    </w:p>
    <w:p>
      <w:pPr>
        <w:spacing w:line="280" w:lineRule="auto" w:before="93"/>
        <w:ind w:left="531" w:right="439" w:hanging="4"/>
        <w:jc w:val="left"/>
        <w:rPr>
          <w:sz w:val="20"/>
        </w:rPr>
      </w:pPr>
      <w:r>
        <w:rPr>
          <w:color w:val="2D2D2D"/>
          <w:sz w:val="20"/>
        </w:rPr>
        <w:t>Inner </w:t>
      </w:r>
      <w:r>
        <w:rPr>
          <w:color w:val="3D3D3D"/>
          <w:sz w:val="20"/>
        </w:rPr>
        <w:t>Limits </w:t>
      </w:r>
      <w:r>
        <w:rPr>
          <w:color w:val="2D2D2D"/>
          <w:sz w:val="20"/>
        </w:rPr>
        <w:t>apply eg. Pollution £100,000 under Public Liability &amp; Corporate Legal Liability </w:t>
      </w:r>
      <w:r>
        <w:rPr>
          <w:color w:val="3D3D3D"/>
          <w:sz w:val="20"/>
        </w:rPr>
        <w:t>- </w:t>
      </w:r>
      <w:r>
        <w:rPr>
          <w:color w:val="2D2D2D"/>
          <w:sz w:val="20"/>
        </w:rPr>
        <w:t>please refer to </w:t>
      </w:r>
      <w:r>
        <w:rPr>
          <w:color w:val="3D3D3D"/>
          <w:sz w:val="20"/>
        </w:rPr>
        <w:t>the </w:t>
      </w:r>
      <w:r>
        <w:rPr>
          <w:color w:val="2D2D2D"/>
          <w:sz w:val="20"/>
        </w:rPr>
        <w:t>policy wording for full details.</w:t>
      </w:r>
    </w:p>
    <w:p>
      <w:pPr>
        <w:pStyle w:val="BodyText"/>
        <w:spacing w:before="10"/>
        <w:rPr>
          <w:sz w:val="23"/>
        </w:rPr>
      </w:pPr>
    </w:p>
    <w:p>
      <w:pPr>
        <w:spacing w:before="0"/>
        <w:ind w:left="534" w:right="0" w:firstLine="0"/>
        <w:jc w:val="left"/>
        <w:rPr>
          <w:sz w:val="20"/>
        </w:rPr>
      </w:pPr>
      <w:r>
        <w:rPr>
          <w:color w:val="2D2D2D"/>
          <w:sz w:val="20"/>
        </w:rPr>
        <w:t>Restricted cover applies in respect of legal actions brought </w:t>
      </w:r>
      <w:r>
        <w:rPr>
          <w:color w:val="3D3D3D"/>
          <w:sz w:val="20"/>
        </w:rPr>
        <w:t>in </w:t>
      </w:r>
      <w:r>
        <w:rPr>
          <w:color w:val="2D2D2D"/>
          <w:sz w:val="20"/>
        </w:rPr>
        <w:t>a court of Law within the </w:t>
      </w:r>
      <w:r>
        <w:rPr>
          <w:color w:val="3D3D3D"/>
          <w:sz w:val="20"/>
        </w:rPr>
        <w:t>USA </w:t>
      </w:r>
      <w:r>
        <w:rPr>
          <w:color w:val="2D2D2D"/>
          <w:sz w:val="20"/>
        </w:rPr>
        <w:t>or Canada</w:t>
      </w:r>
    </w:p>
    <w:p>
      <w:pPr>
        <w:pStyle w:val="BodyText"/>
        <w:rPr>
          <w:sz w:val="28"/>
        </w:rPr>
      </w:pPr>
    </w:p>
    <w:p>
      <w:pPr>
        <w:spacing w:before="0"/>
        <w:ind w:left="542" w:right="0" w:firstLine="0"/>
        <w:jc w:val="left"/>
        <w:rPr>
          <w:b/>
          <w:sz w:val="18"/>
        </w:rPr>
      </w:pPr>
      <w:r>
        <w:rPr>
          <w:b/>
          <w:color w:val="2D2D2D"/>
          <w:w w:val="105"/>
          <w:sz w:val="18"/>
        </w:rPr>
        <w:t>Principal Exclusions</w:t>
      </w:r>
    </w:p>
    <w:p>
      <w:pPr>
        <w:pStyle w:val="Heading3"/>
        <w:spacing w:before="48"/>
        <w:ind w:left="540"/>
      </w:pPr>
      <w:r>
        <w:rPr>
          <w:color w:val="3D3D3D"/>
          <w:w w:val="105"/>
        </w:rPr>
        <w:t>Liability </w:t>
      </w:r>
      <w:r>
        <w:rPr>
          <w:color w:val="2D2D2D"/>
          <w:w w:val="105"/>
        </w:rPr>
        <w:t>arising out of:</w:t>
      </w:r>
    </w:p>
    <w:p>
      <w:pPr>
        <w:pStyle w:val="BodyText"/>
        <w:spacing w:before="5"/>
        <w:rPr>
          <w:sz w:val="18"/>
        </w:rPr>
      </w:pPr>
    </w:p>
    <w:p>
      <w:pPr>
        <w:spacing w:after="0"/>
        <w:rPr>
          <w:sz w:val="18"/>
        </w:rPr>
        <w:sectPr>
          <w:type w:val="continuous"/>
          <w:pgSz w:w="12240" w:h="16840"/>
          <w:pgMar w:top="1600" w:bottom="280" w:left="180" w:right="540"/>
        </w:sectPr>
      </w:pPr>
    </w:p>
    <w:p>
      <w:pPr>
        <w:pStyle w:val="ListParagraph"/>
        <w:numPr>
          <w:ilvl w:val="0"/>
          <w:numId w:val="2"/>
        </w:numPr>
        <w:tabs>
          <w:tab w:pos="978" w:val="left" w:leader="none"/>
          <w:tab w:pos="979" w:val="left" w:leader="none"/>
          <w:tab w:pos="6110" w:val="left" w:leader="none"/>
        </w:tabs>
        <w:spacing w:line="240" w:lineRule="auto" w:before="93" w:after="0"/>
        <w:ind w:left="978" w:right="0" w:hanging="440"/>
        <w:jc w:val="left"/>
        <w:rPr>
          <w:rFonts w:ascii="Times New Roman" w:hAnsi="Times New Roman"/>
          <w:sz w:val="22"/>
        </w:rPr>
      </w:pPr>
      <w:r>
        <w:rPr>
          <w:color w:val="3D3D3D"/>
          <w:sz w:val="20"/>
        </w:rPr>
        <w:t>Criminal</w:t>
      </w:r>
      <w:r>
        <w:rPr>
          <w:color w:val="3D3D3D"/>
          <w:spacing w:val="10"/>
          <w:sz w:val="20"/>
        </w:rPr>
        <w:t> </w:t>
      </w:r>
      <w:r>
        <w:rPr>
          <w:color w:val="2D2D2D"/>
          <w:sz w:val="20"/>
        </w:rPr>
        <w:t>Acts</w:t>
        <w:tab/>
      </w:r>
      <w:r>
        <w:rPr>
          <w:rFonts w:ascii="Times New Roman" w:hAnsi="Times New Roman"/>
          <w:color w:val="7C7C7C"/>
          <w:spacing w:val="-17"/>
          <w:position w:val="-2"/>
          <w:sz w:val="22"/>
        </w:rPr>
        <w:t>•</w:t>
      </w:r>
    </w:p>
    <w:p>
      <w:pPr>
        <w:pStyle w:val="ListParagraph"/>
        <w:numPr>
          <w:ilvl w:val="0"/>
          <w:numId w:val="3"/>
        </w:numPr>
        <w:tabs>
          <w:tab w:pos="973" w:val="left" w:leader="none"/>
          <w:tab w:pos="974" w:val="left" w:leader="none"/>
          <w:tab w:pos="6109" w:val="left" w:leader="none"/>
        </w:tabs>
        <w:spacing w:line="261" w:lineRule="auto" w:before="6" w:after="0"/>
        <w:ind w:left="984" w:right="0" w:hanging="441"/>
        <w:jc w:val="left"/>
        <w:rPr>
          <w:rFonts w:ascii="Times New Roman" w:hAnsi="Times New Roman"/>
          <w:sz w:val="23"/>
        </w:rPr>
      </w:pPr>
      <w:r>
        <w:rPr>
          <w:color w:val="3D3D3D"/>
          <w:sz w:val="20"/>
        </w:rPr>
        <w:t>The </w:t>
      </w:r>
      <w:r>
        <w:rPr>
          <w:color w:val="2D2D2D"/>
          <w:sz w:val="20"/>
        </w:rPr>
        <w:t>ownership, possession or use of</w:t>
      </w:r>
      <w:r>
        <w:rPr>
          <w:color w:val="2D2D2D"/>
          <w:spacing w:val="-18"/>
          <w:sz w:val="20"/>
        </w:rPr>
        <w:t> </w:t>
      </w:r>
      <w:r>
        <w:rPr>
          <w:color w:val="2D2D2D"/>
          <w:sz w:val="20"/>
        </w:rPr>
        <w:t>any</w:t>
      </w:r>
      <w:r>
        <w:rPr>
          <w:color w:val="2D2D2D"/>
          <w:spacing w:val="-9"/>
          <w:sz w:val="20"/>
        </w:rPr>
        <w:t> </w:t>
      </w:r>
      <w:r>
        <w:rPr>
          <w:color w:val="2D2D2D"/>
          <w:sz w:val="20"/>
        </w:rPr>
        <w:t>mechanically</w:t>
        <w:tab/>
      </w:r>
      <w:r>
        <w:rPr>
          <w:rFonts w:ascii="Times New Roman" w:hAnsi="Times New Roman"/>
          <w:color w:val="7C7C7C"/>
          <w:spacing w:val="-19"/>
          <w:position w:val="-2"/>
          <w:sz w:val="23"/>
        </w:rPr>
        <w:t>•</w:t>
      </w:r>
      <w:r>
        <w:rPr>
          <w:rFonts w:ascii="Times New Roman" w:hAnsi="Times New Roman"/>
          <w:color w:val="2D2D2D"/>
          <w:spacing w:val="-19"/>
          <w:sz w:val="23"/>
        </w:rPr>
        <w:t> </w:t>
      </w:r>
      <w:r>
        <w:rPr>
          <w:color w:val="2D2D2D"/>
          <w:sz w:val="20"/>
        </w:rPr>
        <w:t>propelled vehicle,  aircraft,  hovercraft  or  water-borne craft</w:t>
        <w:tab/>
      </w:r>
      <w:r>
        <w:rPr>
          <w:rFonts w:ascii="Times New Roman" w:hAnsi="Times New Roman"/>
          <w:color w:val="7C7C7C"/>
          <w:spacing w:val="-19"/>
          <w:position w:val="-3"/>
          <w:sz w:val="23"/>
        </w:rPr>
        <w:t>•</w:t>
      </w:r>
    </w:p>
    <w:p>
      <w:pPr>
        <w:pStyle w:val="ListParagraph"/>
        <w:numPr>
          <w:ilvl w:val="0"/>
          <w:numId w:val="3"/>
        </w:numPr>
        <w:tabs>
          <w:tab w:pos="987" w:val="left" w:leader="none"/>
          <w:tab w:pos="988" w:val="left" w:leader="none"/>
          <w:tab w:pos="6109" w:val="left" w:leader="none"/>
        </w:tabs>
        <w:spacing w:line="236" w:lineRule="exact" w:before="0" w:after="0"/>
        <w:ind w:left="987" w:right="0" w:hanging="439"/>
        <w:jc w:val="left"/>
        <w:rPr>
          <w:rFonts w:ascii="Times New Roman" w:hAnsi="Times New Roman"/>
          <w:sz w:val="23"/>
        </w:rPr>
      </w:pPr>
      <w:r>
        <w:rPr>
          <w:color w:val="2D2D2D"/>
          <w:sz w:val="20"/>
        </w:rPr>
        <w:t>Product Guarantee or recall, repair </w:t>
      </w:r>
      <w:r>
        <w:rPr>
          <w:color w:val="2D2D2D"/>
          <w:spacing w:val="2"/>
          <w:sz w:val="20"/>
        </w:rPr>
        <w:t> </w:t>
      </w:r>
      <w:r>
        <w:rPr>
          <w:color w:val="2D2D2D"/>
          <w:sz w:val="20"/>
        </w:rPr>
        <w:t>or</w:t>
      </w:r>
      <w:r>
        <w:rPr>
          <w:color w:val="2D2D2D"/>
          <w:spacing w:val="9"/>
          <w:sz w:val="20"/>
        </w:rPr>
        <w:t> </w:t>
      </w:r>
      <w:r>
        <w:rPr>
          <w:color w:val="2D2D2D"/>
          <w:sz w:val="20"/>
        </w:rPr>
        <w:t>replacement</w:t>
        <w:tab/>
      </w:r>
      <w:r>
        <w:rPr>
          <w:rFonts w:ascii="Times New Roman" w:hAnsi="Times New Roman"/>
          <w:color w:val="7C7C7C"/>
          <w:spacing w:val="-19"/>
          <w:position w:val="-2"/>
          <w:sz w:val="23"/>
        </w:rPr>
        <w:t>•</w:t>
      </w:r>
    </w:p>
    <w:p>
      <w:pPr>
        <w:spacing w:before="2"/>
        <w:ind w:left="984" w:right="0" w:firstLine="0"/>
        <w:jc w:val="left"/>
        <w:rPr>
          <w:sz w:val="20"/>
        </w:rPr>
      </w:pPr>
      <w:r>
        <w:rPr>
          <w:color w:val="3D3D3D"/>
          <w:sz w:val="20"/>
        </w:rPr>
        <w:t>In </w:t>
      </w:r>
      <w:r>
        <w:rPr>
          <w:color w:val="2D2D2D"/>
          <w:sz w:val="20"/>
        </w:rPr>
        <w:t>connection with damage to any data</w:t>
      </w:r>
    </w:p>
    <w:p>
      <w:pPr>
        <w:pStyle w:val="ListParagraph"/>
        <w:numPr>
          <w:ilvl w:val="0"/>
          <w:numId w:val="3"/>
        </w:numPr>
        <w:tabs>
          <w:tab w:pos="992" w:val="left" w:leader="none"/>
          <w:tab w:pos="993" w:val="left" w:leader="none"/>
        </w:tabs>
        <w:spacing w:line="240" w:lineRule="auto" w:before="34" w:after="0"/>
        <w:ind w:left="992" w:right="0" w:hanging="439"/>
        <w:jc w:val="left"/>
        <w:rPr>
          <w:sz w:val="20"/>
        </w:rPr>
      </w:pPr>
      <w:r>
        <w:rPr>
          <w:color w:val="2D2D2D"/>
          <w:w w:val="105"/>
          <w:sz w:val="20"/>
        </w:rPr>
        <w:t>Medical</w:t>
      </w:r>
      <w:r>
        <w:rPr>
          <w:color w:val="2D2D2D"/>
          <w:spacing w:val="1"/>
          <w:w w:val="105"/>
          <w:sz w:val="20"/>
        </w:rPr>
        <w:t> </w:t>
      </w:r>
      <w:r>
        <w:rPr>
          <w:color w:val="2D2D2D"/>
          <w:w w:val="105"/>
          <w:sz w:val="20"/>
        </w:rPr>
        <w:t>malpractice</w:t>
      </w:r>
    </w:p>
    <w:p>
      <w:pPr>
        <w:spacing w:before="106"/>
        <w:ind w:left="317" w:right="0" w:firstLine="0"/>
        <w:jc w:val="left"/>
        <w:rPr>
          <w:sz w:val="20"/>
        </w:rPr>
      </w:pPr>
      <w:r>
        <w:rPr/>
        <w:br w:type="column"/>
      </w:r>
      <w:r>
        <w:rPr>
          <w:color w:val="2D2D2D"/>
          <w:sz w:val="20"/>
        </w:rPr>
        <w:t>Damage to own property</w:t>
      </w:r>
    </w:p>
    <w:p>
      <w:pPr>
        <w:spacing w:line="283" w:lineRule="auto" w:before="39"/>
        <w:ind w:left="314" w:right="152" w:firstLine="4"/>
        <w:jc w:val="left"/>
        <w:rPr>
          <w:sz w:val="20"/>
        </w:rPr>
      </w:pPr>
      <w:r>
        <w:rPr>
          <w:color w:val="2D2D2D"/>
          <w:sz w:val="20"/>
        </w:rPr>
        <w:t>Abuse </w:t>
      </w:r>
      <w:r>
        <w:rPr>
          <w:color w:val="3D3D3D"/>
          <w:sz w:val="20"/>
        </w:rPr>
        <w:t>in respect </w:t>
      </w:r>
      <w:r>
        <w:rPr>
          <w:color w:val="2D2D2D"/>
          <w:sz w:val="20"/>
        </w:rPr>
        <w:t>of the </w:t>
      </w:r>
      <w:r>
        <w:rPr>
          <w:color w:val="3D3D3D"/>
          <w:sz w:val="20"/>
        </w:rPr>
        <w:t>individual </w:t>
      </w:r>
      <w:r>
        <w:rPr>
          <w:color w:val="2D2D2D"/>
          <w:sz w:val="20"/>
        </w:rPr>
        <w:t>accused or alleged to have committed abuse or have permitted abuse </w:t>
      </w:r>
      <w:r>
        <w:rPr>
          <w:color w:val="3D3D3D"/>
          <w:sz w:val="20"/>
        </w:rPr>
        <w:t>Incidents </w:t>
      </w:r>
      <w:r>
        <w:rPr>
          <w:color w:val="2D2D2D"/>
          <w:sz w:val="20"/>
        </w:rPr>
        <w:t>prior to the retroactive date</w:t>
      </w:r>
    </w:p>
    <w:p>
      <w:pPr>
        <w:spacing w:line="285" w:lineRule="auto" w:before="0"/>
        <w:ind w:left="318" w:right="326" w:firstLine="0"/>
        <w:jc w:val="left"/>
        <w:rPr>
          <w:sz w:val="20"/>
        </w:rPr>
      </w:pPr>
      <w:r>
        <w:rPr>
          <w:color w:val="3D3D3D"/>
          <w:w w:val="105"/>
          <w:sz w:val="20"/>
        </w:rPr>
        <w:t>Incidents/ </w:t>
      </w:r>
      <w:r>
        <w:rPr>
          <w:color w:val="2D2D2D"/>
          <w:w w:val="105"/>
          <w:sz w:val="20"/>
        </w:rPr>
        <w:t>claims known to you but not </w:t>
      </w:r>
      <w:r>
        <w:rPr>
          <w:color w:val="3D3D3D"/>
          <w:w w:val="105"/>
          <w:sz w:val="20"/>
        </w:rPr>
        <w:t>reported </w:t>
      </w:r>
      <w:r>
        <w:rPr>
          <w:color w:val="2D2D2D"/>
          <w:w w:val="105"/>
          <w:sz w:val="20"/>
        </w:rPr>
        <w:t>to </w:t>
      </w:r>
      <w:r>
        <w:rPr>
          <w:color w:val="3D3D3D"/>
          <w:w w:val="105"/>
          <w:sz w:val="20"/>
        </w:rPr>
        <w:t>Insurers</w:t>
      </w:r>
      <w:r>
        <w:rPr>
          <w:color w:val="575757"/>
          <w:w w:val="105"/>
          <w:sz w:val="20"/>
        </w:rPr>
        <w:t>.</w:t>
      </w:r>
    </w:p>
    <w:p>
      <w:pPr>
        <w:spacing w:after="0" w:line="285" w:lineRule="auto"/>
        <w:jc w:val="left"/>
        <w:rPr>
          <w:sz w:val="20"/>
        </w:rPr>
        <w:sectPr>
          <w:type w:val="continuous"/>
          <w:pgSz w:w="12240" w:h="16840"/>
          <w:pgMar w:top="1600" w:bottom="280" w:left="180" w:right="540"/>
          <w:cols w:num="2" w:equalWidth="0">
            <w:col w:w="6193" w:space="40"/>
            <w:col w:w="5287"/>
          </w:cols>
        </w:sectPr>
      </w:pPr>
    </w:p>
    <w:p>
      <w:pPr>
        <w:pStyle w:val="BodyText"/>
        <w:spacing w:before="5"/>
        <w:rPr>
          <w:sz w:val="15"/>
        </w:rPr>
      </w:pPr>
    </w:p>
    <w:p>
      <w:pPr>
        <w:tabs>
          <w:tab w:pos="2769" w:val="left" w:leader="none"/>
        </w:tabs>
        <w:spacing w:before="92"/>
        <w:ind w:left="561" w:right="0" w:firstLine="0"/>
        <w:jc w:val="left"/>
        <w:rPr>
          <w:sz w:val="20"/>
        </w:rPr>
      </w:pPr>
      <w:r>
        <w:rPr>
          <w:b/>
          <w:color w:val="2D2D2D"/>
          <w:position w:val="1"/>
          <w:sz w:val="18"/>
        </w:rPr>
        <w:t>Excess:</w:t>
        <w:tab/>
      </w:r>
      <w:r>
        <w:rPr>
          <w:color w:val="2D2D2D"/>
          <w:sz w:val="20"/>
        </w:rPr>
        <w:t>£2,500 each </w:t>
      </w:r>
      <w:r>
        <w:rPr>
          <w:rFonts w:ascii="Times New Roman" w:hAnsi="Times New Roman"/>
          <w:color w:val="2D2D2D"/>
          <w:sz w:val="21"/>
        </w:rPr>
        <w:t>&amp; </w:t>
      </w:r>
      <w:r>
        <w:rPr>
          <w:color w:val="2D2D2D"/>
          <w:sz w:val="20"/>
        </w:rPr>
        <w:t>every claim in respect of Corporate Legal</w:t>
      </w:r>
      <w:r>
        <w:rPr>
          <w:color w:val="2D2D2D"/>
          <w:spacing w:val="17"/>
          <w:sz w:val="20"/>
        </w:rPr>
        <w:t> </w:t>
      </w:r>
      <w:r>
        <w:rPr>
          <w:color w:val="2D2D2D"/>
          <w:sz w:val="20"/>
        </w:rPr>
        <w:t>Liability</w:t>
      </w:r>
    </w:p>
    <w:p>
      <w:pPr>
        <w:pStyle w:val="BodyText"/>
        <w:spacing w:before="3"/>
      </w:pPr>
    </w:p>
    <w:p>
      <w:pPr>
        <w:spacing w:before="93"/>
        <w:ind w:left="569" w:right="0" w:firstLine="0"/>
        <w:jc w:val="left"/>
        <w:rPr>
          <w:b/>
          <w:sz w:val="21"/>
        </w:rPr>
      </w:pPr>
      <w:r>
        <w:rPr>
          <w:b/>
          <w:color w:val="7C7C7C"/>
          <w:sz w:val="21"/>
          <w:u w:val="thick" w:color="7C7C7C"/>
        </w:rPr>
        <w:t>PERSONAL ACCIDENT</w:t>
      </w:r>
    </w:p>
    <w:p>
      <w:pPr>
        <w:pStyle w:val="BodyText"/>
        <w:spacing w:before="8"/>
        <w:rPr>
          <w:b/>
        </w:rPr>
      </w:pPr>
    </w:p>
    <w:p>
      <w:pPr>
        <w:spacing w:after="0"/>
        <w:sectPr>
          <w:type w:val="continuous"/>
          <w:pgSz w:w="12240" w:h="16840"/>
          <w:pgMar w:top="1600" w:bottom="280" w:left="180" w:right="540"/>
        </w:sectPr>
      </w:pPr>
    </w:p>
    <w:p>
      <w:pPr>
        <w:spacing w:line="312" w:lineRule="auto" w:before="108"/>
        <w:ind w:left="576" w:right="0" w:hanging="6"/>
        <w:jc w:val="left"/>
        <w:rPr>
          <w:b/>
          <w:sz w:val="18"/>
        </w:rPr>
      </w:pPr>
      <w:r>
        <w:rPr>
          <w:b/>
          <w:color w:val="2D2D2D"/>
          <w:w w:val="110"/>
          <w:sz w:val="18"/>
        </w:rPr>
        <w:t>Policy Number: Insurer:</w:t>
      </w:r>
    </w:p>
    <w:p>
      <w:pPr>
        <w:spacing w:before="5"/>
        <w:ind w:left="576" w:right="0" w:firstLine="0"/>
        <w:jc w:val="left"/>
        <w:rPr>
          <w:b/>
          <w:sz w:val="18"/>
        </w:rPr>
      </w:pPr>
      <w:r>
        <w:rPr>
          <w:b/>
          <w:color w:val="2D2D2D"/>
          <w:w w:val="105"/>
          <w:sz w:val="18"/>
        </w:rPr>
        <w:t>Insured Persons:</w:t>
      </w:r>
    </w:p>
    <w:p>
      <w:pPr>
        <w:pStyle w:val="Heading3"/>
        <w:spacing w:before="94"/>
        <w:ind w:left="571"/>
      </w:pPr>
      <w:r>
        <w:rPr/>
        <w:br w:type="column"/>
      </w:r>
      <w:r>
        <w:rPr>
          <w:color w:val="2D2D2D"/>
        </w:rPr>
        <w:t>PA00021224</w:t>
      </w:r>
    </w:p>
    <w:p>
      <w:pPr>
        <w:spacing w:before="44"/>
        <w:ind w:left="575" w:right="0" w:firstLine="0"/>
        <w:jc w:val="left"/>
        <w:rPr>
          <w:sz w:val="20"/>
        </w:rPr>
      </w:pPr>
      <w:r>
        <w:rPr>
          <w:color w:val="2D2D2D"/>
          <w:sz w:val="20"/>
        </w:rPr>
        <w:t>Royal &amp; </w:t>
      </w:r>
      <w:r>
        <w:rPr>
          <w:color w:val="1F1F1F"/>
          <w:sz w:val="20"/>
        </w:rPr>
        <w:t>Sun </w:t>
      </w:r>
      <w:r>
        <w:rPr>
          <w:color w:val="2D2D2D"/>
          <w:sz w:val="20"/>
        </w:rPr>
        <w:t>Alliance Insurance pie</w:t>
      </w:r>
    </w:p>
    <w:p>
      <w:pPr>
        <w:spacing w:before="44"/>
        <w:ind w:left="582" w:right="0" w:firstLine="0"/>
        <w:jc w:val="left"/>
        <w:rPr>
          <w:sz w:val="20"/>
        </w:rPr>
      </w:pPr>
      <w:r>
        <w:rPr>
          <w:color w:val="2D2D2D"/>
          <w:w w:val="105"/>
          <w:sz w:val="20"/>
        </w:rPr>
        <w:t>All bona fide members </w:t>
      </w:r>
      <w:r>
        <w:rPr>
          <w:color w:val="1F1F1F"/>
          <w:w w:val="105"/>
          <w:sz w:val="20"/>
        </w:rPr>
        <w:t>of </w:t>
      </w:r>
      <w:r>
        <w:rPr>
          <w:color w:val="2D2D2D"/>
          <w:w w:val="105"/>
          <w:sz w:val="20"/>
        </w:rPr>
        <w:t>the </w:t>
      </w:r>
      <w:r>
        <w:rPr>
          <w:color w:val="1F1F1F"/>
          <w:w w:val="105"/>
          <w:sz w:val="20"/>
        </w:rPr>
        <w:t>club </w:t>
      </w:r>
      <w:r>
        <w:rPr>
          <w:color w:val="2D2D2D"/>
          <w:w w:val="105"/>
          <w:sz w:val="20"/>
        </w:rPr>
        <w:t>resident in Britain</w:t>
      </w:r>
    </w:p>
    <w:p>
      <w:pPr>
        <w:spacing w:after="0"/>
        <w:jc w:val="left"/>
        <w:rPr>
          <w:sz w:val="20"/>
        </w:rPr>
        <w:sectPr>
          <w:type w:val="continuous"/>
          <w:pgSz w:w="12240" w:h="16840"/>
          <w:pgMar w:top="1600" w:bottom="280" w:left="180" w:right="540"/>
          <w:cols w:num="2" w:equalWidth="0">
            <w:col w:w="2169" w:space="141"/>
            <w:col w:w="9210"/>
          </w:cols>
        </w:sectPr>
      </w:pPr>
    </w:p>
    <w:p>
      <w:pPr>
        <w:pStyle w:val="BodyText"/>
        <w:spacing w:before="4"/>
      </w:pPr>
    </w:p>
    <w:p>
      <w:pPr>
        <w:spacing w:before="95"/>
        <w:ind w:left="580" w:right="0" w:firstLine="0"/>
        <w:jc w:val="left"/>
        <w:rPr>
          <w:b/>
          <w:sz w:val="18"/>
        </w:rPr>
      </w:pPr>
      <w:r>
        <w:rPr>
          <w:b/>
          <w:color w:val="2D2D2D"/>
          <w:w w:val="105"/>
          <w:sz w:val="18"/>
        </w:rPr>
        <w:t>Cover</w:t>
      </w:r>
    </w:p>
    <w:p>
      <w:pPr>
        <w:pStyle w:val="Heading3"/>
        <w:spacing w:line="276" w:lineRule="auto" w:before="57"/>
        <w:ind w:left="591" w:right="439" w:hanging="12"/>
      </w:pPr>
      <w:r>
        <w:rPr>
          <w:color w:val="2D2D2D"/>
          <w:w w:val="105"/>
        </w:rPr>
        <w:t>Injury</w:t>
      </w:r>
      <w:r>
        <w:rPr>
          <w:color w:val="2D2D2D"/>
          <w:spacing w:val="-22"/>
          <w:w w:val="105"/>
        </w:rPr>
        <w:t> </w:t>
      </w:r>
      <w:r>
        <w:rPr>
          <w:color w:val="2D2D2D"/>
          <w:w w:val="105"/>
        </w:rPr>
        <w:t>arising</w:t>
      </w:r>
      <w:r>
        <w:rPr>
          <w:color w:val="2D2D2D"/>
          <w:spacing w:val="-30"/>
          <w:w w:val="105"/>
        </w:rPr>
        <w:t> </w:t>
      </w:r>
      <w:r>
        <w:rPr>
          <w:color w:val="1F1F1F"/>
          <w:w w:val="105"/>
        </w:rPr>
        <w:t>out</w:t>
      </w:r>
      <w:r>
        <w:rPr>
          <w:color w:val="1F1F1F"/>
          <w:spacing w:val="-22"/>
          <w:w w:val="105"/>
        </w:rPr>
        <w:t> </w:t>
      </w:r>
      <w:r>
        <w:rPr>
          <w:color w:val="2D2D2D"/>
          <w:w w:val="105"/>
        </w:rPr>
        <w:t>of</w:t>
      </w:r>
      <w:r>
        <w:rPr>
          <w:color w:val="2D2D2D"/>
          <w:spacing w:val="-26"/>
          <w:w w:val="105"/>
        </w:rPr>
        <w:t> </w:t>
      </w:r>
      <w:r>
        <w:rPr>
          <w:color w:val="2D2D2D"/>
          <w:w w:val="105"/>
        </w:rPr>
        <w:t>swimming</w:t>
      </w:r>
      <w:r>
        <w:rPr>
          <w:color w:val="2D2D2D"/>
          <w:spacing w:val="-21"/>
          <w:w w:val="105"/>
        </w:rPr>
        <w:t> </w:t>
      </w:r>
      <w:r>
        <w:rPr>
          <w:color w:val="1F1F1F"/>
          <w:w w:val="105"/>
        </w:rPr>
        <w:t>and</w:t>
      </w:r>
      <w:r>
        <w:rPr>
          <w:color w:val="1F1F1F"/>
          <w:spacing w:val="-27"/>
          <w:w w:val="105"/>
        </w:rPr>
        <w:t> </w:t>
      </w:r>
      <w:r>
        <w:rPr>
          <w:color w:val="2D2D2D"/>
          <w:w w:val="105"/>
        </w:rPr>
        <w:t>aquatic</w:t>
      </w:r>
      <w:r>
        <w:rPr>
          <w:color w:val="2D2D2D"/>
          <w:spacing w:val="-16"/>
          <w:w w:val="105"/>
        </w:rPr>
        <w:t> </w:t>
      </w:r>
      <w:r>
        <w:rPr>
          <w:color w:val="2D2D2D"/>
          <w:w w:val="105"/>
        </w:rPr>
        <w:t>sports</w:t>
      </w:r>
      <w:r>
        <w:rPr>
          <w:color w:val="2D2D2D"/>
          <w:spacing w:val="-22"/>
          <w:w w:val="105"/>
        </w:rPr>
        <w:t> </w:t>
      </w:r>
      <w:r>
        <w:rPr>
          <w:color w:val="2D2D2D"/>
          <w:w w:val="105"/>
        </w:rPr>
        <w:t>including</w:t>
      </w:r>
      <w:r>
        <w:rPr>
          <w:color w:val="2D2D2D"/>
          <w:spacing w:val="-24"/>
          <w:w w:val="105"/>
        </w:rPr>
        <w:t> </w:t>
      </w:r>
      <w:r>
        <w:rPr>
          <w:color w:val="1F1F1F"/>
          <w:w w:val="105"/>
        </w:rPr>
        <w:t>dry-side</w:t>
      </w:r>
      <w:r>
        <w:rPr>
          <w:color w:val="1F1F1F"/>
          <w:spacing w:val="-17"/>
          <w:w w:val="105"/>
        </w:rPr>
        <w:t> </w:t>
      </w:r>
      <w:r>
        <w:rPr>
          <w:color w:val="2D2D2D"/>
          <w:w w:val="105"/>
        </w:rPr>
        <w:t>training</w:t>
      </w:r>
      <w:r>
        <w:rPr>
          <w:color w:val="2D2D2D"/>
          <w:spacing w:val="-24"/>
          <w:w w:val="105"/>
        </w:rPr>
        <w:t> </w:t>
      </w:r>
      <w:r>
        <w:rPr>
          <w:color w:val="2D2D2D"/>
          <w:w w:val="105"/>
        </w:rPr>
        <w:t>recognised</w:t>
      </w:r>
      <w:r>
        <w:rPr>
          <w:color w:val="2D2D2D"/>
          <w:spacing w:val="-13"/>
          <w:w w:val="105"/>
        </w:rPr>
        <w:t> </w:t>
      </w:r>
      <w:r>
        <w:rPr>
          <w:color w:val="2D2D2D"/>
          <w:w w:val="105"/>
        </w:rPr>
        <w:t>and</w:t>
      </w:r>
      <w:r>
        <w:rPr>
          <w:color w:val="2D2D2D"/>
          <w:spacing w:val="-22"/>
          <w:w w:val="105"/>
        </w:rPr>
        <w:t> </w:t>
      </w:r>
      <w:r>
        <w:rPr>
          <w:color w:val="2D2D2D"/>
          <w:w w:val="105"/>
        </w:rPr>
        <w:t>or</w:t>
      </w:r>
      <w:r>
        <w:rPr>
          <w:color w:val="2D2D2D"/>
          <w:spacing w:val="-24"/>
          <w:w w:val="105"/>
        </w:rPr>
        <w:t> </w:t>
      </w:r>
      <w:r>
        <w:rPr>
          <w:color w:val="2D2D2D"/>
          <w:w w:val="105"/>
        </w:rPr>
        <w:t>authorised</w:t>
      </w:r>
      <w:r>
        <w:rPr>
          <w:color w:val="2D2D2D"/>
          <w:spacing w:val="-16"/>
          <w:w w:val="105"/>
        </w:rPr>
        <w:t> </w:t>
      </w:r>
      <w:r>
        <w:rPr>
          <w:color w:val="2D2D2D"/>
          <w:w w:val="105"/>
        </w:rPr>
        <w:t>by</w:t>
      </w:r>
      <w:r>
        <w:rPr>
          <w:color w:val="2D2D2D"/>
          <w:spacing w:val="-30"/>
          <w:w w:val="105"/>
        </w:rPr>
        <w:t> </w:t>
      </w:r>
      <w:r>
        <w:rPr>
          <w:color w:val="2D2D2D"/>
          <w:w w:val="105"/>
        </w:rPr>
        <w:t>Swim Wales </w:t>
      </w:r>
      <w:r>
        <w:rPr>
          <w:color w:val="3D3D3D"/>
          <w:w w:val="105"/>
        </w:rPr>
        <w:t>in </w:t>
      </w:r>
      <w:r>
        <w:rPr>
          <w:color w:val="2D2D2D"/>
          <w:w w:val="105"/>
        </w:rPr>
        <w:t>which the Insured Person </w:t>
      </w:r>
      <w:r>
        <w:rPr>
          <w:color w:val="3D3D3D"/>
          <w:w w:val="105"/>
        </w:rPr>
        <w:t>is</w:t>
      </w:r>
      <w:r>
        <w:rPr>
          <w:color w:val="3D3D3D"/>
          <w:spacing w:val="-29"/>
          <w:w w:val="105"/>
        </w:rPr>
        <w:t> </w:t>
      </w:r>
      <w:r>
        <w:rPr>
          <w:color w:val="2D2D2D"/>
          <w:w w:val="105"/>
        </w:rPr>
        <w:t>participating</w:t>
      </w:r>
    </w:p>
    <w:p>
      <w:pPr>
        <w:pStyle w:val="BodyText"/>
        <w:spacing w:before="8"/>
        <w:rPr>
          <w:sz w:val="24"/>
        </w:rPr>
      </w:pPr>
    </w:p>
    <w:p>
      <w:pPr>
        <w:tabs>
          <w:tab w:pos="4984" w:val="left" w:leader="none"/>
          <w:tab w:pos="6111" w:val="left" w:leader="none"/>
        </w:tabs>
        <w:spacing w:line="182" w:lineRule="auto" w:before="1"/>
        <w:ind w:left="4988" w:right="3902" w:hanging="3855"/>
        <w:jc w:val="left"/>
        <w:rPr>
          <w:b/>
          <w:sz w:val="18"/>
        </w:rPr>
      </w:pPr>
      <w:r>
        <w:rPr>
          <w:b/>
          <w:color w:val="2D2D2D"/>
          <w:position w:val="-11"/>
          <w:sz w:val="18"/>
        </w:rPr>
        <w:t>BENEFIT</w:t>
      </w:r>
      <w:r>
        <w:rPr>
          <w:b/>
          <w:color w:val="2D2D2D"/>
          <w:spacing w:val="-1"/>
          <w:position w:val="-11"/>
          <w:sz w:val="18"/>
        </w:rPr>
        <w:t> </w:t>
      </w:r>
      <w:r>
        <w:rPr>
          <w:b/>
          <w:color w:val="1F1F1F"/>
          <w:position w:val="-11"/>
          <w:sz w:val="18"/>
        </w:rPr>
        <w:t>DESCRIPTION</w:t>
        <w:tab/>
      </w:r>
      <w:r>
        <w:rPr>
          <w:b/>
          <w:color w:val="1F1F1F"/>
          <w:sz w:val="18"/>
        </w:rPr>
        <w:t>BENEFIT</w:t>
        <w:tab/>
      </w:r>
      <w:r>
        <w:rPr>
          <w:b/>
          <w:color w:val="1F1F1F"/>
          <w:position w:val="1"/>
          <w:sz w:val="18"/>
        </w:rPr>
        <w:t>Scale of Benefits </w:t>
      </w:r>
      <w:r>
        <w:rPr>
          <w:b/>
          <w:color w:val="1F1F1F"/>
          <w:sz w:val="18"/>
        </w:rPr>
        <w:t>AMOUNT</w:t>
      </w:r>
    </w:p>
    <w:p>
      <w:pPr>
        <w:pStyle w:val="Heading3"/>
        <w:numPr>
          <w:ilvl w:val="0"/>
          <w:numId w:val="4"/>
        </w:numPr>
        <w:tabs>
          <w:tab w:pos="1140" w:val="left" w:leader="none"/>
          <w:tab w:pos="1142" w:val="left" w:leader="none"/>
          <w:tab w:pos="4990" w:val="left" w:leader="none"/>
          <w:tab w:pos="6116" w:val="left" w:leader="none"/>
        </w:tabs>
        <w:spacing w:line="240" w:lineRule="auto" w:before="49" w:after="0"/>
        <w:ind w:left="1141" w:right="0" w:hanging="439"/>
        <w:jc w:val="left"/>
      </w:pPr>
      <w:r>
        <w:rPr>
          <w:color w:val="2D2D2D"/>
          <w:position w:val="-5"/>
        </w:rPr>
        <w:t>Death</w:t>
        <w:tab/>
      </w:r>
      <w:r>
        <w:rPr>
          <w:color w:val="2D2D2D"/>
          <w:position w:val="-7"/>
        </w:rPr>
        <w:t>£5,000</w:t>
        <w:tab/>
      </w:r>
      <w:r>
        <w:rPr>
          <w:color w:val="1F1F1F"/>
        </w:rPr>
        <w:t>Permanent Partial</w:t>
      </w:r>
      <w:r>
        <w:rPr>
          <w:color w:val="1F1F1F"/>
          <w:spacing w:val="-37"/>
        </w:rPr>
        <w:t> </w:t>
      </w:r>
      <w:r>
        <w:rPr>
          <w:color w:val="2D2D2D"/>
        </w:rPr>
        <w:t>Disablement</w:t>
      </w:r>
    </w:p>
    <w:p>
      <w:pPr>
        <w:spacing w:after="0" w:line="240" w:lineRule="auto"/>
        <w:jc w:val="left"/>
        <w:sectPr>
          <w:type w:val="continuous"/>
          <w:pgSz w:w="12240" w:h="16840"/>
          <w:pgMar w:top="1600" w:bottom="280" w:left="180" w:right="540"/>
        </w:sectPr>
      </w:pPr>
    </w:p>
    <w:p>
      <w:pPr>
        <w:pStyle w:val="ListParagraph"/>
        <w:numPr>
          <w:ilvl w:val="0"/>
          <w:numId w:val="4"/>
        </w:numPr>
        <w:tabs>
          <w:tab w:pos="1146" w:val="left" w:leader="none"/>
          <w:tab w:pos="1147" w:val="left" w:leader="none"/>
        </w:tabs>
        <w:spacing w:line="240" w:lineRule="auto" w:before="155" w:after="0"/>
        <w:ind w:left="1146" w:right="0" w:hanging="428"/>
        <w:jc w:val="left"/>
        <w:rPr>
          <w:sz w:val="20"/>
        </w:rPr>
      </w:pPr>
      <w:r>
        <w:rPr/>
        <w:pict>
          <v:shape style="position:absolute;margin-left:42.51049pt;margin-top:22.021347pt;width:255.35pt;height:102.95pt;mso-position-horizontal-relative:page;mso-position-vertical-relative:paragraph;z-index:11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
                    <w:gridCol w:w="3610"/>
                    <w:gridCol w:w="1182"/>
                  </w:tblGrid>
                  <w:tr>
                    <w:trPr>
                      <w:trHeight w:val="313" w:hRule="atLeast"/>
                    </w:trPr>
                    <w:tc>
                      <w:tcPr>
                        <w:tcW w:w="315" w:type="dxa"/>
                      </w:tcPr>
                      <w:p>
                        <w:pPr>
                          <w:pStyle w:val="TableParagraph"/>
                          <w:rPr>
                            <w:rFonts w:ascii="Times New Roman"/>
                            <w:sz w:val="18"/>
                          </w:rPr>
                        </w:pPr>
                      </w:p>
                    </w:tc>
                    <w:tc>
                      <w:tcPr>
                        <w:tcW w:w="3610" w:type="dxa"/>
                      </w:tcPr>
                      <w:p>
                        <w:pPr>
                          <w:pStyle w:val="TableParagraph"/>
                          <w:spacing w:line="224" w:lineRule="exact"/>
                          <w:ind w:left="164"/>
                          <w:rPr>
                            <w:sz w:val="20"/>
                          </w:rPr>
                        </w:pPr>
                        <w:r>
                          <w:rPr>
                            <w:color w:val="2D2D2D"/>
                            <w:w w:val="105"/>
                            <w:sz w:val="20"/>
                          </w:rPr>
                          <w:t>one </w:t>
                        </w:r>
                        <w:r>
                          <w:rPr>
                            <w:color w:val="1F1F1F"/>
                            <w:w w:val="105"/>
                            <w:sz w:val="20"/>
                          </w:rPr>
                          <w:t>of </w:t>
                        </w:r>
                        <w:r>
                          <w:rPr>
                            <w:color w:val="2D2D2D"/>
                            <w:w w:val="105"/>
                            <w:sz w:val="20"/>
                          </w:rPr>
                          <w:t>each</w:t>
                        </w:r>
                      </w:p>
                    </w:tc>
                    <w:tc>
                      <w:tcPr>
                        <w:tcW w:w="1182" w:type="dxa"/>
                      </w:tcPr>
                      <w:p>
                        <w:pPr>
                          <w:pStyle w:val="TableParagraph"/>
                          <w:rPr>
                            <w:rFonts w:ascii="Times New Roman"/>
                            <w:sz w:val="18"/>
                          </w:rPr>
                        </w:pPr>
                      </w:p>
                    </w:tc>
                  </w:tr>
                  <w:tr>
                    <w:trPr>
                      <w:trHeight w:val="407" w:hRule="atLeast"/>
                    </w:trPr>
                    <w:tc>
                      <w:tcPr>
                        <w:tcW w:w="315" w:type="dxa"/>
                      </w:tcPr>
                      <w:p>
                        <w:pPr>
                          <w:pStyle w:val="TableParagraph"/>
                          <w:spacing w:before="88"/>
                          <w:ind w:left="50"/>
                          <w:rPr>
                            <w:sz w:val="20"/>
                          </w:rPr>
                        </w:pPr>
                        <w:r>
                          <w:rPr>
                            <w:color w:val="2D2D2D"/>
                            <w:w w:val="90"/>
                            <w:sz w:val="20"/>
                          </w:rPr>
                          <w:t>3</w:t>
                        </w:r>
                      </w:p>
                    </w:tc>
                    <w:tc>
                      <w:tcPr>
                        <w:tcW w:w="3610" w:type="dxa"/>
                      </w:tcPr>
                      <w:p>
                        <w:pPr>
                          <w:pStyle w:val="TableParagraph"/>
                          <w:spacing w:before="83"/>
                          <w:ind w:left="166"/>
                          <w:rPr>
                            <w:sz w:val="20"/>
                          </w:rPr>
                        </w:pPr>
                        <w:r>
                          <w:rPr>
                            <w:color w:val="2D2D2D"/>
                            <w:sz w:val="20"/>
                          </w:rPr>
                          <w:t>Loss of </w:t>
                        </w:r>
                        <w:r>
                          <w:rPr>
                            <w:color w:val="1F1F1F"/>
                            <w:sz w:val="20"/>
                          </w:rPr>
                          <w:t>one </w:t>
                        </w:r>
                        <w:r>
                          <w:rPr>
                            <w:color w:val="2D2D2D"/>
                            <w:sz w:val="20"/>
                          </w:rPr>
                          <w:t>limb or one eye</w:t>
                        </w:r>
                      </w:p>
                    </w:tc>
                    <w:tc>
                      <w:tcPr>
                        <w:tcW w:w="1182" w:type="dxa"/>
                      </w:tcPr>
                      <w:p>
                        <w:pPr>
                          <w:pStyle w:val="TableParagraph"/>
                          <w:spacing w:before="103"/>
                          <w:ind w:left="401"/>
                          <w:rPr>
                            <w:rFonts w:ascii="Times New Roman" w:hAnsi="Times New Roman"/>
                            <w:sz w:val="19"/>
                          </w:rPr>
                        </w:pPr>
                        <w:r>
                          <w:rPr>
                            <w:rFonts w:ascii="Times New Roman" w:hAnsi="Times New Roman"/>
                            <w:color w:val="2D2D2D"/>
                            <w:w w:val="115"/>
                            <w:sz w:val="19"/>
                          </w:rPr>
                          <w:t>£30,000</w:t>
                        </w:r>
                      </w:p>
                    </w:tc>
                  </w:tr>
                  <w:tr>
                    <w:trPr>
                      <w:trHeight w:val="409" w:hRule="atLeast"/>
                    </w:trPr>
                    <w:tc>
                      <w:tcPr>
                        <w:tcW w:w="315" w:type="dxa"/>
                      </w:tcPr>
                      <w:p>
                        <w:pPr>
                          <w:pStyle w:val="TableParagraph"/>
                          <w:rPr>
                            <w:rFonts w:ascii="Times New Roman"/>
                            <w:sz w:val="18"/>
                          </w:rPr>
                        </w:pPr>
                      </w:p>
                    </w:tc>
                    <w:tc>
                      <w:tcPr>
                        <w:tcW w:w="3610" w:type="dxa"/>
                      </w:tcPr>
                      <w:p>
                        <w:pPr>
                          <w:pStyle w:val="TableParagraph"/>
                          <w:spacing w:before="79"/>
                          <w:ind w:left="170"/>
                          <w:rPr>
                            <w:sz w:val="20"/>
                          </w:rPr>
                        </w:pPr>
                        <w:r>
                          <w:rPr>
                            <w:color w:val="2D2D2D"/>
                            <w:sz w:val="20"/>
                          </w:rPr>
                          <w:t>Permanent &amp; total loss of speech</w:t>
                        </w:r>
                      </w:p>
                    </w:tc>
                    <w:tc>
                      <w:tcPr>
                        <w:tcW w:w="1182" w:type="dxa"/>
                      </w:tcPr>
                      <w:p>
                        <w:pPr>
                          <w:pStyle w:val="TableParagraph"/>
                          <w:spacing w:before="94"/>
                          <w:ind w:left="409"/>
                          <w:rPr>
                            <w:sz w:val="20"/>
                          </w:rPr>
                        </w:pPr>
                        <w:r>
                          <w:rPr>
                            <w:color w:val="2D2D2D"/>
                            <w:sz w:val="20"/>
                          </w:rPr>
                          <w:t>£30,000</w:t>
                        </w:r>
                      </w:p>
                    </w:tc>
                  </w:tr>
                  <w:tr>
                    <w:trPr>
                      <w:trHeight w:val="362" w:hRule="atLeast"/>
                    </w:trPr>
                    <w:tc>
                      <w:tcPr>
                        <w:tcW w:w="315" w:type="dxa"/>
                      </w:tcPr>
                      <w:p>
                        <w:pPr>
                          <w:pStyle w:val="TableParagraph"/>
                          <w:rPr>
                            <w:rFonts w:ascii="Times New Roman"/>
                            <w:sz w:val="18"/>
                          </w:rPr>
                        </w:pPr>
                      </w:p>
                    </w:tc>
                    <w:tc>
                      <w:tcPr>
                        <w:tcW w:w="3610" w:type="dxa"/>
                      </w:tcPr>
                      <w:p>
                        <w:pPr>
                          <w:pStyle w:val="TableParagraph"/>
                          <w:spacing w:before="78"/>
                          <w:ind w:left="175"/>
                          <w:rPr>
                            <w:sz w:val="20"/>
                          </w:rPr>
                        </w:pPr>
                        <w:r>
                          <w:rPr>
                            <w:color w:val="2D2D2D"/>
                            <w:sz w:val="20"/>
                          </w:rPr>
                          <w:t>Permanent </w:t>
                        </w:r>
                        <w:r>
                          <w:rPr>
                            <w:color w:val="1F1F1F"/>
                            <w:sz w:val="20"/>
                          </w:rPr>
                          <w:t>&amp; </w:t>
                        </w:r>
                        <w:r>
                          <w:rPr>
                            <w:color w:val="2D2D2D"/>
                            <w:sz w:val="20"/>
                          </w:rPr>
                          <w:t>total loss of hearing</w:t>
                        </w:r>
                      </w:p>
                    </w:tc>
                    <w:tc>
                      <w:tcPr>
                        <w:tcW w:w="1182" w:type="dxa"/>
                      </w:tcPr>
                      <w:p>
                        <w:pPr>
                          <w:pStyle w:val="TableParagraph"/>
                          <w:rPr>
                            <w:rFonts w:ascii="Times New Roman"/>
                            <w:sz w:val="18"/>
                          </w:rPr>
                        </w:pPr>
                      </w:p>
                    </w:tc>
                  </w:tr>
                  <w:tr>
                    <w:trPr>
                      <w:trHeight w:val="309" w:hRule="atLeast"/>
                    </w:trPr>
                    <w:tc>
                      <w:tcPr>
                        <w:tcW w:w="315" w:type="dxa"/>
                      </w:tcPr>
                      <w:p>
                        <w:pPr>
                          <w:pStyle w:val="TableParagraph"/>
                          <w:rPr>
                            <w:rFonts w:ascii="Times New Roman"/>
                            <w:sz w:val="18"/>
                          </w:rPr>
                        </w:pPr>
                      </w:p>
                    </w:tc>
                    <w:tc>
                      <w:tcPr>
                        <w:tcW w:w="3610" w:type="dxa"/>
                      </w:tcPr>
                      <w:p>
                        <w:pPr>
                          <w:pStyle w:val="TableParagraph"/>
                          <w:tabs>
                            <w:tab w:pos="912" w:val="left" w:leader="none"/>
                          </w:tabs>
                          <w:spacing w:before="52"/>
                          <w:ind w:left="547"/>
                          <w:rPr>
                            <w:sz w:val="20"/>
                          </w:rPr>
                        </w:pPr>
                        <w:r>
                          <w:rPr>
                            <w:color w:val="3D3D3D"/>
                            <w:w w:val="105"/>
                            <w:sz w:val="20"/>
                          </w:rPr>
                          <w:t>i)</w:t>
                          <w:tab/>
                        </w:r>
                        <w:r>
                          <w:rPr>
                            <w:color w:val="2D2D2D"/>
                            <w:w w:val="105"/>
                            <w:sz w:val="20"/>
                          </w:rPr>
                          <w:t>In both</w:t>
                        </w:r>
                        <w:r>
                          <w:rPr>
                            <w:color w:val="2D2D2D"/>
                            <w:spacing w:val="-10"/>
                            <w:w w:val="105"/>
                            <w:sz w:val="20"/>
                          </w:rPr>
                          <w:t> </w:t>
                        </w:r>
                        <w:r>
                          <w:rPr>
                            <w:color w:val="2D2D2D"/>
                            <w:w w:val="105"/>
                            <w:sz w:val="20"/>
                          </w:rPr>
                          <w:t>ears</w:t>
                        </w:r>
                      </w:p>
                    </w:tc>
                    <w:tc>
                      <w:tcPr>
                        <w:tcW w:w="1182" w:type="dxa"/>
                      </w:tcPr>
                      <w:p>
                        <w:pPr>
                          <w:pStyle w:val="TableParagraph"/>
                          <w:spacing w:line="223" w:lineRule="exact" w:before="66"/>
                          <w:ind w:left="414"/>
                          <w:rPr>
                            <w:sz w:val="20"/>
                          </w:rPr>
                        </w:pPr>
                        <w:r>
                          <w:rPr>
                            <w:color w:val="1F1F1F"/>
                            <w:sz w:val="20"/>
                          </w:rPr>
                          <w:t>£30,000</w:t>
                        </w:r>
                      </w:p>
                    </w:tc>
                  </w:tr>
                  <w:tr>
                    <w:trPr>
                      <w:trHeight w:val="255" w:hRule="atLeast"/>
                    </w:trPr>
                    <w:tc>
                      <w:tcPr>
                        <w:tcW w:w="315" w:type="dxa"/>
                      </w:tcPr>
                      <w:p>
                        <w:pPr>
                          <w:pStyle w:val="TableParagraph"/>
                          <w:rPr>
                            <w:rFonts w:ascii="Times New Roman"/>
                            <w:sz w:val="18"/>
                          </w:rPr>
                        </w:pPr>
                      </w:p>
                    </w:tc>
                    <w:tc>
                      <w:tcPr>
                        <w:tcW w:w="3610" w:type="dxa"/>
                      </w:tcPr>
                      <w:p>
                        <w:pPr>
                          <w:pStyle w:val="TableParagraph"/>
                          <w:spacing w:line="224" w:lineRule="exact" w:before="11"/>
                          <w:ind w:left="547"/>
                          <w:rPr>
                            <w:sz w:val="20"/>
                          </w:rPr>
                        </w:pPr>
                        <w:r>
                          <w:rPr>
                            <w:color w:val="2D2D2D"/>
                            <w:w w:val="105"/>
                            <w:sz w:val="20"/>
                          </w:rPr>
                          <w:t>ii) In one ear</w:t>
                        </w:r>
                      </w:p>
                    </w:tc>
                    <w:tc>
                      <w:tcPr>
                        <w:tcW w:w="1182" w:type="dxa"/>
                      </w:tcPr>
                      <w:p>
                        <w:pPr>
                          <w:pStyle w:val="TableParagraph"/>
                          <w:spacing w:line="210" w:lineRule="exact" w:before="26"/>
                          <w:ind w:left="414"/>
                          <w:rPr>
                            <w:sz w:val="20"/>
                          </w:rPr>
                        </w:pPr>
                        <w:r>
                          <w:rPr>
                            <w:color w:val="2D2D2D"/>
                            <w:sz w:val="20"/>
                          </w:rPr>
                          <w:t>£7,500</w:t>
                        </w:r>
                      </w:p>
                    </w:tc>
                  </w:tr>
                </w:tbl>
                <w:p>
                  <w:pPr>
                    <w:pStyle w:val="BodyText"/>
                  </w:pPr>
                </w:p>
              </w:txbxContent>
            </v:textbox>
            <w10:wrap type="none"/>
          </v:shape>
        </w:pict>
      </w:r>
      <w:r>
        <w:rPr>
          <w:color w:val="2D2D2D"/>
          <w:sz w:val="20"/>
        </w:rPr>
        <w:t>Loss of two </w:t>
      </w:r>
      <w:r>
        <w:rPr>
          <w:color w:val="1F1F1F"/>
          <w:sz w:val="20"/>
        </w:rPr>
        <w:t>or </w:t>
      </w:r>
      <w:r>
        <w:rPr>
          <w:color w:val="2D2D2D"/>
          <w:sz w:val="20"/>
        </w:rPr>
        <w:t>more limbs </w:t>
      </w:r>
      <w:r>
        <w:rPr>
          <w:color w:val="1F1F1F"/>
          <w:sz w:val="20"/>
        </w:rPr>
        <w:t>or </w:t>
      </w:r>
      <w:r>
        <w:rPr>
          <w:color w:val="2D2D2D"/>
          <w:sz w:val="20"/>
        </w:rPr>
        <w:t>eyes</w:t>
      </w:r>
      <w:r>
        <w:rPr>
          <w:color w:val="2D2D2D"/>
          <w:spacing w:val="19"/>
          <w:sz w:val="20"/>
        </w:rPr>
        <w:t> </w:t>
      </w:r>
      <w:r>
        <w:rPr>
          <w:color w:val="1F1F1F"/>
          <w:sz w:val="20"/>
        </w:rPr>
        <w:t>or</w:t>
      </w:r>
    </w:p>
    <w:p>
      <w:pPr>
        <w:pStyle w:val="BodyText"/>
        <w:spacing w:before="10"/>
        <w:rPr>
          <w:sz w:val="26"/>
        </w:rPr>
      </w:pPr>
      <w:r>
        <w:rPr/>
        <w:br w:type="column"/>
      </w:r>
      <w:r>
        <w:rPr>
          <w:sz w:val="26"/>
        </w:rPr>
      </w:r>
    </w:p>
    <w:p>
      <w:pPr>
        <w:spacing w:before="0"/>
        <w:ind w:left="544" w:right="0" w:firstLine="0"/>
        <w:jc w:val="left"/>
        <w:rPr>
          <w:sz w:val="20"/>
        </w:rPr>
      </w:pPr>
      <w:r>
        <w:rPr>
          <w:color w:val="2D2D2D"/>
          <w:w w:val="95"/>
          <w:sz w:val="20"/>
        </w:rPr>
        <w:t>£30,000</w:t>
      </w:r>
    </w:p>
    <w:p>
      <w:pPr>
        <w:pStyle w:val="BodyText"/>
        <w:spacing w:before="10"/>
        <w:rPr>
          <w:sz w:val="21"/>
        </w:rPr>
      </w:pPr>
      <w:r>
        <w:rPr/>
        <w:br w:type="column"/>
      </w:r>
      <w:r>
        <w:rPr>
          <w:sz w:val="21"/>
        </w:rPr>
      </w:r>
    </w:p>
    <w:p>
      <w:pPr>
        <w:spacing w:line="285" w:lineRule="auto" w:before="0"/>
        <w:ind w:left="367" w:right="869" w:hanging="7"/>
        <w:jc w:val="left"/>
        <w:rPr>
          <w:sz w:val="20"/>
        </w:rPr>
      </w:pPr>
      <w:r>
        <w:rPr>
          <w:color w:val="1F1F1F"/>
          <w:sz w:val="20"/>
        </w:rPr>
        <w:t>The percentage </w:t>
      </w:r>
      <w:r>
        <w:rPr>
          <w:color w:val="2D2D2D"/>
          <w:sz w:val="20"/>
        </w:rPr>
        <w:t>shown </w:t>
      </w:r>
      <w:r>
        <w:rPr>
          <w:color w:val="1F1F1F"/>
          <w:sz w:val="20"/>
        </w:rPr>
        <w:t>below </w:t>
      </w:r>
      <w:r>
        <w:rPr>
          <w:color w:val="2D2D2D"/>
          <w:sz w:val="20"/>
        </w:rPr>
        <w:t>shall be applied to </w:t>
      </w:r>
      <w:r>
        <w:rPr>
          <w:color w:val="1F1F1F"/>
          <w:sz w:val="20"/>
        </w:rPr>
        <w:t>the </w:t>
      </w:r>
      <w:r>
        <w:rPr>
          <w:color w:val="2D2D2D"/>
          <w:sz w:val="20"/>
        </w:rPr>
        <w:t>Limit </w:t>
      </w:r>
      <w:r>
        <w:rPr>
          <w:color w:val="1F1F1F"/>
          <w:sz w:val="20"/>
        </w:rPr>
        <w:t>per Person under </w:t>
      </w:r>
      <w:r>
        <w:rPr>
          <w:color w:val="2D2D2D"/>
          <w:sz w:val="20"/>
        </w:rPr>
        <w:t>Benefit 3</w:t>
      </w:r>
    </w:p>
    <w:p>
      <w:pPr>
        <w:spacing w:after="0" w:line="285" w:lineRule="auto"/>
        <w:jc w:val="left"/>
        <w:rPr>
          <w:sz w:val="20"/>
        </w:rPr>
        <w:sectPr>
          <w:type w:val="continuous"/>
          <w:pgSz w:w="12240" w:h="16840"/>
          <w:pgMar w:top="1600" w:bottom="280" w:left="180" w:right="540"/>
          <w:cols w:num="3" w:equalWidth="0">
            <w:col w:w="4411" w:space="40"/>
            <w:col w:w="1262" w:space="39"/>
            <w:col w:w="5768"/>
          </w:cols>
        </w:sectPr>
      </w:pPr>
    </w:p>
    <w:p>
      <w:pPr>
        <w:pStyle w:val="BodyText"/>
        <w:spacing w:before="8"/>
        <w:rPr>
          <w:sz w:val="15"/>
        </w:rPr>
      </w:pPr>
    </w:p>
    <w:p>
      <w:pPr>
        <w:spacing w:line="285" w:lineRule="auto" w:before="94"/>
        <w:ind w:left="6128" w:right="1042" w:hanging="2"/>
        <w:jc w:val="left"/>
        <w:rPr>
          <w:sz w:val="20"/>
        </w:rPr>
      </w:pPr>
      <w:r>
        <w:rPr>
          <w:color w:val="2D2D2D"/>
          <w:sz w:val="20"/>
        </w:rPr>
        <w:t>Loss by permanent physical severance or permanent </w:t>
      </w:r>
      <w:r>
        <w:rPr>
          <w:color w:val="1F1F1F"/>
          <w:sz w:val="20"/>
        </w:rPr>
        <w:t>and </w:t>
      </w:r>
      <w:r>
        <w:rPr>
          <w:color w:val="2D2D2D"/>
          <w:sz w:val="20"/>
        </w:rPr>
        <w:t>total loss </w:t>
      </w:r>
      <w:r>
        <w:rPr>
          <w:color w:val="1F1F1F"/>
          <w:sz w:val="20"/>
        </w:rPr>
        <w:t>of </w:t>
      </w:r>
      <w:r>
        <w:rPr>
          <w:color w:val="2D2D2D"/>
          <w:sz w:val="20"/>
        </w:rPr>
        <w:t>use of</w:t>
      </w:r>
    </w:p>
    <w:p>
      <w:pPr>
        <w:pStyle w:val="ListParagraph"/>
        <w:numPr>
          <w:ilvl w:val="1"/>
          <w:numId w:val="4"/>
        </w:numPr>
        <w:tabs>
          <w:tab w:pos="6495" w:val="left" w:leader="none"/>
          <w:tab w:pos="6496" w:val="left" w:leader="none"/>
          <w:tab w:pos="9636" w:val="left" w:leader="none"/>
        </w:tabs>
        <w:spacing w:line="261" w:lineRule="exact" w:before="7" w:after="0"/>
        <w:ind w:left="6495" w:right="0" w:hanging="371"/>
        <w:jc w:val="left"/>
        <w:rPr>
          <w:b/>
          <w:color w:val="7C7C7C"/>
          <w:sz w:val="24"/>
        </w:rPr>
      </w:pPr>
      <w:r>
        <w:rPr>
          <w:color w:val="1F1F1F"/>
          <w:w w:val="105"/>
          <w:sz w:val="20"/>
        </w:rPr>
        <w:t>one</w:t>
      </w:r>
      <w:r>
        <w:rPr>
          <w:color w:val="1F1F1F"/>
          <w:spacing w:val="-11"/>
          <w:w w:val="105"/>
          <w:sz w:val="20"/>
        </w:rPr>
        <w:t> </w:t>
      </w:r>
      <w:r>
        <w:rPr>
          <w:color w:val="2D2D2D"/>
          <w:w w:val="105"/>
          <w:sz w:val="20"/>
        </w:rPr>
        <w:t>big</w:t>
      </w:r>
      <w:r>
        <w:rPr>
          <w:color w:val="2D2D2D"/>
          <w:spacing w:val="-18"/>
          <w:w w:val="105"/>
          <w:sz w:val="20"/>
        </w:rPr>
        <w:t> </w:t>
      </w:r>
      <w:r>
        <w:rPr>
          <w:color w:val="2D2D2D"/>
          <w:w w:val="105"/>
          <w:sz w:val="20"/>
        </w:rPr>
        <w:t>toe</w:t>
        <w:tab/>
      </w:r>
      <w:r>
        <w:rPr>
          <w:b/>
          <w:color w:val="2D2D2D"/>
          <w:w w:val="105"/>
          <w:sz w:val="19"/>
        </w:rPr>
        <w:t>15%</w:t>
      </w:r>
    </w:p>
    <w:p>
      <w:pPr>
        <w:pStyle w:val="ListParagraph"/>
        <w:numPr>
          <w:ilvl w:val="1"/>
          <w:numId w:val="4"/>
        </w:numPr>
        <w:tabs>
          <w:tab w:pos="6499" w:val="left" w:leader="none"/>
          <w:tab w:pos="6501" w:val="left" w:leader="none"/>
          <w:tab w:pos="9639" w:val="left" w:leader="none"/>
        </w:tabs>
        <w:spacing w:line="283" w:lineRule="exact" w:before="0" w:after="0"/>
        <w:ind w:left="6500" w:right="0" w:hanging="378"/>
        <w:jc w:val="left"/>
        <w:rPr>
          <w:color w:val="7C7C7C"/>
          <w:sz w:val="28"/>
        </w:rPr>
      </w:pPr>
      <w:r>
        <w:rPr>
          <w:color w:val="2D2D2D"/>
          <w:w w:val="105"/>
          <w:sz w:val="20"/>
        </w:rPr>
        <w:t>any</w:t>
      </w:r>
      <w:r>
        <w:rPr>
          <w:color w:val="2D2D2D"/>
          <w:spacing w:val="-12"/>
          <w:w w:val="105"/>
          <w:sz w:val="20"/>
        </w:rPr>
        <w:t> </w:t>
      </w:r>
      <w:r>
        <w:rPr>
          <w:color w:val="1F1F1F"/>
          <w:w w:val="105"/>
          <w:sz w:val="20"/>
        </w:rPr>
        <w:t>other</w:t>
      </w:r>
      <w:r>
        <w:rPr>
          <w:color w:val="1F1F1F"/>
          <w:spacing w:val="-3"/>
          <w:w w:val="105"/>
          <w:sz w:val="20"/>
        </w:rPr>
        <w:t> </w:t>
      </w:r>
      <w:r>
        <w:rPr>
          <w:color w:val="2D2D2D"/>
          <w:w w:val="105"/>
          <w:sz w:val="20"/>
        </w:rPr>
        <w:t>toe</w:t>
        <w:tab/>
      </w:r>
      <w:r>
        <w:rPr>
          <w:color w:val="2D2D2D"/>
          <w:w w:val="105"/>
          <w:sz w:val="19"/>
        </w:rPr>
        <w:t>6%</w:t>
      </w:r>
    </w:p>
    <w:p>
      <w:pPr>
        <w:pStyle w:val="ListParagraph"/>
        <w:numPr>
          <w:ilvl w:val="1"/>
          <w:numId w:val="4"/>
        </w:numPr>
        <w:tabs>
          <w:tab w:pos="6500" w:val="left" w:leader="none"/>
          <w:tab w:pos="6501" w:val="left" w:leader="none"/>
          <w:tab w:pos="9638" w:val="left" w:leader="none"/>
          <w:tab w:pos="11122" w:val="left" w:leader="none"/>
        </w:tabs>
        <w:spacing w:line="156" w:lineRule="auto" w:before="26" w:after="0"/>
        <w:ind w:left="6500" w:right="0" w:hanging="378"/>
        <w:jc w:val="left"/>
        <w:rPr>
          <w:color w:val="7C7C7C"/>
          <w:sz w:val="28"/>
        </w:rPr>
      </w:pPr>
      <w:r>
        <w:rPr>
          <w:color w:val="2D2D2D"/>
          <w:w w:val="105"/>
          <w:sz w:val="20"/>
        </w:rPr>
        <w:t>one</w:t>
      </w:r>
      <w:r>
        <w:rPr>
          <w:color w:val="2D2D2D"/>
          <w:spacing w:val="-4"/>
          <w:w w:val="105"/>
          <w:sz w:val="20"/>
        </w:rPr>
        <w:t> </w:t>
      </w:r>
      <w:r>
        <w:rPr>
          <w:color w:val="2D2D2D"/>
          <w:w w:val="105"/>
          <w:sz w:val="20"/>
        </w:rPr>
        <w:t>thumb</w:t>
        <w:tab/>
        <w:t>30%</w:t>
        <w:tab/>
      </w:r>
      <w:r>
        <w:rPr>
          <w:color w:val="BABABA"/>
          <w:w w:val="105"/>
          <w:position w:val="-12"/>
          <w:sz w:val="22"/>
        </w:rPr>
        <w:t>'</w:t>
      </w:r>
    </w:p>
    <w:p>
      <w:pPr>
        <w:pStyle w:val="ListParagraph"/>
        <w:numPr>
          <w:ilvl w:val="1"/>
          <w:numId w:val="4"/>
        </w:numPr>
        <w:tabs>
          <w:tab w:pos="6500" w:val="left" w:leader="none"/>
          <w:tab w:pos="6501" w:val="left" w:leader="none"/>
          <w:tab w:pos="9646" w:val="left" w:leader="none"/>
        </w:tabs>
        <w:spacing w:line="237" w:lineRule="exact" w:before="0" w:after="0"/>
        <w:ind w:left="6500" w:right="0" w:hanging="372"/>
        <w:jc w:val="left"/>
        <w:rPr>
          <w:b/>
          <w:color w:val="7C7C7C"/>
          <w:sz w:val="26"/>
        </w:rPr>
      </w:pPr>
      <w:r>
        <w:rPr>
          <w:color w:val="2D2D2D"/>
          <w:w w:val="105"/>
          <w:sz w:val="20"/>
        </w:rPr>
        <w:t>one</w:t>
      </w:r>
      <w:r>
        <w:rPr>
          <w:color w:val="2D2D2D"/>
          <w:spacing w:val="-11"/>
          <w:w w:val="105"/>
          <w:sz w:val="20"/>
        </w:rPr>
        <w:t> </w:t>
      </w:r>
      <w:r>
        <w:rPr>
          <w:color w:val="2D2D2D"/>
          <w:w w:val="105"/>
          <w:sz w:val="20"/>
        </w:rPr>
        <w:t>forefinger</w:t>
        <w:tab/>
      </w:r>
      <w:r>
        <w:rPr>
          <w:b/>
          <w:color w:val="2D2D2D"/>
          <w:w w:val="105"/>
          <w:sz w:val="19"/>
        </w:rPr>
        <w:t>20%</w:t>
      </w:r>
    </w:p>
    <w:p>
      <w:pPr>
        <w:pStyle w:val="ListParagraph"/>
        <w:numPr>
          <w:ilvl w:val="1"/>
          <w:numId w:val="4"/>
        </w:numPr>
        <w:tabs>
          <w:tab w:pos="6504" w:val="left" w:leader="none"/>
          <w:tab w:pos="6505" w:val="left" w:leader="none"/>
          <w:tab w:pos="9634" w:val="left" w:leader="none"/>
        </w:tabs>
        <w:spacing w:line="275" w:lineRule="exact" w:before="0" w:after="0"/>
        <w:ind w:left="6504" w:right="0" w:hanging="375"/>
        <w:jc w:val="left"/>
        <w:rPr>
          <w:color w:val="7C7C7C"/>
          <w:sz w:val="24"/>
        </w:rPr>
      </w:pPr>
      <w:r>
        <w:rPr>
          <w:color w:val="2D2D2D"/>
          <w:sz w:val="20"/>
        </w:rPr>
        <w:t>any</w:t>
      </w:r>
      <w:r>
        <w:rPr>
          <w:color w:val="2D2D2D"/>
          <w:spacing w:val="4"/>
          <w:sz w:val="20"/>
        </w:rPr>
        <w:t> </w:t>
      </w:r>
      <w:r>
        <w:rPr>
          <w:color w:val="2D2D2D"/>
          <w:sz w:val="20"/>
        </w:rPr>
        <w:t>other</w:t>
      </w:r>
      <w:r>
        <w:rPr>
          <w:color w:val="2D2D2D"/>
          <w:spacing w:val="16"/>
          <w:sz w:val="20"/>
        </w:rPr>
        <w:t> </w:t>
      </w:r>
      <w:r>
        <w:rPr>
          <w:color w:val="2D2D2D"/>
          <w:sz w:val="20"/>
        </w:rPr>
        <w:t>finger</w:t>
        <w:tab/>
        <w:t>10%</w:t>
      </w:r>
    </w:p>
    <w:p>
      <w:pPr>
        <w:pStyle w:val="BodyText"/>
        <w:rPr>
          <w:sz w:val="20"/>
        </w:rPr>
      </w:pPr>
    </w:p>
    <w:p>
      <w:pPr>
        <w:pStyle w:val="BodyText"/>
        <w:rPr>
          <w:sz w:val="20"/>
        </w:rPr>
      </w:pPr>
    </w:p>
    <w:p>
      <w:pPr>
        <w:pStyle w:val="BodyText"/>
        <w:spacing w:before="4"/>
        <w:rPr>
          <w:sz w:val="16"/>
        </w:rPr>
      </w:pPr>
      <w:r>
        <w:rPr/>
        <w:drawing>
          <wp:anchor distT="0" distB="0" distL="0" distR="0" allowOverlap="1" layoutInCell="1" locked="0" behindDoc="0" simplePos="0" relativeHeight="5">
            <wp:simplePos x="0" y="0"/>
            <wp:positionH relativeFrom="page">
              <wp:posOffset>6264306</wp:posOffset>
            </wp:positionH>
            <wp:positionV relativeFrom="paragraph">
              <wp:posOffset>144703</wp:posOffset>
            </wp:positionV>
            <wp:extent cx="1088808" cy="60960"/>
            <wp:effectExtent l="0" t="0" r="0" b="0"/>
            <wp:wrapTopAndBottom/>
            <wp:docPr id="9" name="image6.png" descr=""/>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1088808" cy="60960"/>
                    </a:xfrm>
                    <a:prstGeom prst="rect">
                      <a:avLst/>
                    </a:prstGeom>
                  </pic:spPr>
                </pic:pic>
              </a:graphicData>
            </a:graphic>
          </wp:anchor>
        </w:drawing>
      </w:r>
    </w:p>
    <w:p>
      <w:pPr>
        <w:spacing w:after="0"/>
        <w:rPr>
          <w:sz w:val="16"/>
        </w:rPr>
        <w:sectPr>
          <w:type w:val="continuous"/>
          <w:pgSz w:w="12240" w:h="16840"/>
          <w:pgMar w:top="1600" w:bottom="280" w:left="180" w:right="540"/>
        </w:sectPr>
      </w:pPr>
    </w:p>
    <w:p>
      <w:pPr>
        <w:pStyle w:val="BodyText"/>
        <w:tabs>
          <w:tab w:pos="728" w:val="left" w:leader="none"/>
        </w:tabs>
        <w:spacing w:line="297" w:lineRule="auto" w:before="108"/>
        <w:ind w:left="725" w:right="338" w:hanging="423"/>
      </w:pPr>
      <w:r>
        <w:rPr>
          <w:color w:val="2D2D2D"/>
          <w:w w:val="105"/>
        </w:rPr>
        <w:t>4</w:t>
        <w:tab/>
        <w:tab/>
        <w:t>Permanent Total Disablement from gainful employment for which </w:t>
      </w:r>
      <w:r>
        <w:rPr>
          <w:color w:val="3F3F3F"/>
          <w:w w:val="105"/>
        </w:rPr>
        <w:t>the Insured is </w:t>
      </w:r>
      <w:r>
        <w:rPr>
          <w:color w:val="2D2D2D"/>
          <w:w w:val="105"/>
        </w:rPr>
        <w:t>fitted by way of training education or</w:t>
      </w:r>
      <w:r>
        <w:rPr>
          <w:color w:val="2D2D2D"/>
          <w:spacing w:val="14"/>
          <w:w w:val="105"/>
        </w:rPr>
        <w:t> </w:t>
      </w:r>
      <w:r>
        <w:rPr>
          <w:color w:val="2D2D2D"/>
          <w:w w:val="105"/>
        </w:rPr>
        <w:t>experience</w:t>
      </w:r>
    </w:p>
    <w:p>
      <w:pPr>
        <w:pStyle w:val="BodyText"/>
        <w:tabs>
          <w:tab w:pos="728" w:val="left" w:leader="none"/>
        </w:tabs>
        <w:spacing w:line="274" w:lineRule="exact" w:before="34"/>
        <w:ind w:left="730" w:hanging="430"/>
      </w:pPr>
      <w:r>
        <w:rPr>
          <w:rFonts w:ascii="Times New Roman"/>
          <w:color w:val="2D2D2D"/>
          <w:w w:val="105"/>
          <w:sz w:val="29"/>
        </w:rPr>
        <w:t>s</w:t>
        <w:tab/>
      </w:r>
      <w:r>
        <w:rPr>
          <w:color w:val="2D2D2D"/>
          <w:w w:val="105"/>
        </w:rPr>
        <w:t>Temporary Total Disablement from the</w:t>
      </w:r>
      <w:r>
        <w:rPr>
          <w:color w:val="3F3F3F"/>
          <w:w w:val="105"/>
        </w:rPr>
        <w:t> Insured </w:t>
      </w:r>
      <w:r>
        <w:rPr>
          <w:color w:val="2D2D2D"/>
          <w:w w:val="105"/>
        </w:rPr>
        <w:t>Person's Regular Gainful Employment</w:t>
      </w:r>
    </w:p>
    <w:p>
      <w:pPr>
        <w:pStyle w:val="BodyText"/>
        <w:spacing w:before="8"/>
        <w:rPr>
          <w:sz w:val="25"/>
        </w:rPr>
      </w:pPr>
    </w:p>
    <w:p>
      <w:pPr>
        <w:pStyle w:val="BodyText"/>
        <w:spacing w:line="276" w:lineRule="auto" w:before="1"/>
        <w:ind w:left="747" w:right="338" w:hanging="7"/>
      </w:pPr>
      <w:r>
        <w:rPr>
          <w:color w:val="2D2D2D"/>
        </w:rPr>
        <w:t>(payable for a maximum </w:t>
      </w:r>
      <w:r>
        <w:rPr>
          <w:rFonts w:ascii="Times New Roman"/>
          <w:color w:val="2D2D2D"/>
          <w:sz w:val="21"/>
        </w:rPr>
        <w:t>104 </w:t>
      </w:r>
      <w:r>
        <w:rPr>
          <w:color w:val="2D2D2D"/>
        </w:rPr>
        <w:t>weeks with a </w:t>
      </w:r>
      <w:r>
        <w:rPr>
          <w:rFonts w:ascii="Times New Roman"/>
          <w:color w:val="2D2D2D"/>
          <w:sz w:val="21"/>
        </w:rPr>
        <w:t>14 </w:t>
      </w:r>
      <w:r>
        <w:rPr>
          <w:color w:val="2D2D2D"/>
        </w:rPr>
        <w:t>day excess)</w:t>
      </w:r>
    </w:p>
    <w:p>
      <w:pPr>
        <w:pStyle w:val="BodyText"/>
        <w:rPr>
          <w:sz w:val="22"/>
        </w:rPr>
      </w:pPr>
      <w:r>
        <w:rPr/>
        <w:br w:type="column"/>
      </w:r>
      <w:r>
        <w:rPr>
          <w:sz w:val="22"/>
        </w:rPr>
      </w:r>
    </w:p>
    <w:p>
      <w:pPr>
        <w:pStyle w:val="BodyText"/>
        <w:spacing w:before="2"/>
        <w:rPr>
          <w:sz w:val="22"/>
        </w:rPr>
      </w:pPr>
    </w:p>
    <w:p>
      <w:pPr>
        <w:spacing w:before="1"/>
        <w:ind w:left="288" w:right="0" w:firstLine="0"/>
        <w:jc w:val="left"/>
        <w:rPr>
          <w:rFonts w:ascii="Times New Roman" w:hAnsi="Times New Roman"/>
          <w:sz w:val="21"/>
        </w:rPr>
      </w:pPr>
      <w:r>
        <w:rPr>
          <w:rFonts w:ascii="Times New Roman" w:hAnsi="Times New Roman"/>
          <w:color w:val="2D2D2D"/>
          <w:w w:val="105"/>
          <w:sz w:val="21"/>
        </w:rPr>
        <w:t>£30,000</w:t>
      </w:r>
    </w:p>
    <w:p>
      <w:pPr>
        <w:pStyle w:val="BodyText"/>
        <w:rPr>
          <w:rFonts w:ascii="Times New Roman"/>
          <w:sz w:val="22"/>
        </w:rPr>
      </w:pPr>
    </w:p>
    <w:p>
      <w:pPr>
        <w:pStyle w:val="BodyText"/>
        <w:spacing w:before="2"/>
        <w:rPr>
          <w:rFonts w:ascii="Times New Roman"/>
          <w:sz w:val="27"/>
        </w:rPr>
      </w:pPr>
    </w:p>
    <w:p>
      <w:pPr>
        <w:spacing w:line="290" w:lineRule="auto" w:before="0"/>
        <w:ind w:left="298" w:right="66" w:hanging="6"/>
        <w:jc w:val="left"/>
        <w:rPr>
          <w:sz w:val="19"/>
        </w:rPr>
      </w:pPr>
      <w:r>
        <w:rPr>
          <w:rFonts w:ascii="Times New Roman" w:hAnsi="Times New Roman"/>
          <w:color w:val="2D2D2D"/>
          <w:w w:val="105"/>
          <w:sz w:val="21"/>
        </w:rPr>
        <w:t>£75 </w:t>
      </w:r>
      <w:r>
        <w:rPr>
          <w:color w:val="2D2D2D"/>
          <w:w w:val="105"/>
          <w:sz w:val="19"/>
        </w:rPr>
        <w:t>per week</w:t>
      </w:r>
    </w:p>
    <w:p>
      <w:pPr>
        <w:pStyle w:val="BodyText"/>
        <w:spacing w:before="70"/>
        <w:ind w:left="310"/>
      </w:pPr>
      <w:r>
        <w:rPr/>
        <w:br w:type="column"/>
      </w:r>
      <w:r>
        <w:rPr>
          <w:color w:val="2D2D2D"/>
          <w:w w:val="105"/>
        </w:rPr>
        <w:t>Permanent </w:t>
      </w:r>
      <w:r>
        <w:rPr>
          <w:color w:val="3F3F3F"/>
          <w:w w:val="105"/>
        </w:rPr>
        <w:t>total </w:t>
      </w:r>
      <w:r>
        <w:rPr>
          <w:color w:val="2D2D2D"/>
          <w:w w:val="105"/>
        </w:rPr>
        <w:t>loss of use of</w:t>
      </w:r>
    </w:p>
    <w:p>
      <w:pPr>
        <w:pStyle w:val="ListParagraph"/>
        <w:numPr>
          <w:ilvl w:val="0"/>
          <w:numId w:val="5"/>
        </w:numPr>
        <w:tabs>
          <w:tab w:pos="675" w:val="left" w:leader="none"/>
          <w:tab w:pos="676" w:val="left" w:leader="none"/>
          <w:tab w:pos="3825" w:val="left" w:leader="none"/>
        </w:tabs>
        <w:spacing w:line="240" w:lineRule="auto" w:before="42" w:after="0"/>
        <w:ind w:left="684" w:right="0" w:hanging="384"/>
        <w:jc w:val="left"/>
        <w:rPr>
          <w:color w:val="898989"/>
          <w:sz w:val="19"/>
        </w:rPr>
      </w:pPr>
      <w:r>
        <w:rPr>
          <w:color w:val="2D2D2D"/>
          <w:w w:val="105"/>
          <w:sz w:val="19"/>
        </w:rPr>
        <w:t>shoulder</w:t>
      </w:r>
      <w:r>
        <w:rPr>
          <w:color w:val="2D2D2D"/>
          <w:spacing w:val="22"/>
          <w:w w:val="105"/>
          <w:sz w:val="19"/>
        </w:rPr>
        <w:t> </w:t>
      </w:r>
      <w:r>
        <w:rPr>
          <w:color w:val="2D2D2D"/>
          <w:w w:val="105"/>
          <w:sz w:val="19"/>
        </w:rPr>
        <w:t>or</w:t>
      </w:r>
      <w:r>
        <w:rPr>
          <w:color w:val="2D2D2D"/>
          <w:spacing w:val="16"/>
          <w:w w:val="105"/>
          <w:sz w:val="19"/>
        </w:rPr>
        <w:t> </w:t>
      </w:r>
      <w:r>
        <w:rPr>
          <w:color w:val="2D2D2D"/>
          <w:w w:val="105"/>
          <w:sz w:val="19"/>
        </w:rPr>
        <w:t>elbow</w:t>
        <w:tab/>
      </w:r>
      <w:r>
        <w:rPr>
          <w:rFonts w:ascii="Times New Roman" w:hAnsi="Times New Roman"/>
          <w:color w:val="2D2D2D"/>
          <w:w w:val="105"/>
          <w:sz w:val="21"/>
        </w:rPr>
        <w:t>25%</w:t>
      </w:r>
    </w:p>
    <w:p>
      <w:pPr>
        <w:pStyle w:val="ListParagraph"/>
        <w:numPr>
          <w:ilvl w:val="0"/>
          <w:numId w:val="5"/>
        </w:numPr>
        <w:tabs>
          <w:tab w:pos="680" w:val="left" w:leader="none"/>
          <w:tab w:pos="681" w:val="left" w:leader="none"/>
          <w:tab w:pos="3825" w:val="left" w:leader="none"/>
        </w:tabs>
        <w:spacing w:line="240" w:lineRule="auto" w:before="33" w:after="0"/>
        <w:ind w:left="680" w:right="0" w:hanging="380"/>
        <w:jc w:val="left"/>
        <w:rPr>
          <w:color w:val="898989"/>
          <w:sz w:val="19"/>
        </w:rPr>
      </w:pPr>
      <w:r>
        <w:rPr>
          <w:color w:val="2D2D2D"/>
          <w:w w:val="105"/>
          <w:sz w:val="19"/>
        </w:rPr>
        <w:t>wrist hip knee</w:t>
      </w:r>
      <w:r>
        <w:rPr>
          <w:color w:val="2D2D2D"/>
          <w:spacing w:val="8"/>
          <w:w w:val="105"/>
          <w:sz w:val="19"/>
        </w:rPr>
        <w:t> </w:t>
      </w:r>
      <w:r>
        <w:rPr>
          <w:color w:val="2D2D2D"/>
          <w:w w:val="105"/>
          <w:sz w:val="19"/>
        </w:rPr>
        <w:t>or</w:t>
      </w:r>
      <w:r>
        <w:rPr>
          <w:color w:val="2D2D2D"/>
          <w:spacing w:val="17"/>
          <w:w w:val="105"/>
          <w:sz w:val="19"/>
        </w:rPr>
        <w:t> </w:t>
      </w:r>
      <w:r>
        <w:rPr>
          <w:color w:val="2D2D2D"/>
          <w:w w:val="105"/>
          <w:sz w:val="19"/>
        </w:rPr>
        <w:t>ankle</w:t>
        <w:tab/>
      </w:r>
      <w:r>
        <w:rPr>
          <w:rFonts w:ascii="Times New Roman" w:hAnsi="Times New Roman"/>
          <w:color w:val="2D2D2D"/>
          <w:w w:val="105"/>
          <w:sz w:val="21"/>
        </w:rPr>
        <w:t>22%</w:t>
      </w:r>
    </w:p>
    <w:p>
      <w:pPr>
        <w:pStyle w:val="ListParagraph"/>
        <w:numPr>
          <w:ilvl w:val="0"/>
          <w:numId w:val="5"/>
        </w:numPr>
        <w:tabs>
          <w:tab w:pos="679" w:val="left" w:leader="none"/>
          <w:tab w:pos="680" w:val="left" w:leader="none"/>
        </w:tabs>
        <w:spacing w:line="240" w:lineRule="auto" w:before="45" w:after="0"/>
        <w:ind w:left="679" w:right="0" w:hanging="374"/>
        <w:jc w:val="left"/>
        <w:rPr>
          <w:color w:val="898989"/>
          <w:sz w:val="19"/>
        </w:rPr>
      </w:pPr>
      <w:r>
        <w:rPr>
          <w:color w:val="2D2D2D"/>
          <w:w w:val="105"/>
          <w:sz w:val="19"/>
        </w:rPr>
        <w:t>a foot below the level of the</w:t>
      </w:r>
      <w:r>
        <w:rPr>
          <w:color w:val="2D2D2D"/>
          <w:spacing w:val="39"/>
          <w:w w:val="105"/>
          <w:sz w:val="19"/>
        </w:rPr>
        <w:t> </w:t>
      </w:r>
      <w:r>
        <w:rPr>
          <w:color w:val="2D2D2D"/>
          <w:w w:val="105"/>
          <w:sz w:val="19"/>
        </w:rPr>
        <w:t>ankle</w:t>
      </w:r>
    </w:p>
    <w:p>
      <w:pPr>
        <w:pStyle w:val="BodyText"/>
        <w:tabs>
          <w:tab w:pos="3819" w:val="left" w:leader="none"/>
        </w:tabs>
        <w:spacing w:before="33"/>
        <w:ind w:left="679"/>
        <w:rPr>
          <w:rFonts w:ascii="Times New Roman"/>
          <w:sz w:val="21"/>
        </w:rPr>
      </w:pPr>
      <w:r>
        <w:rPr>
          <w:color w:val="2D2D2D"/>
          <w:w w:val="110"/>
        </w:rPr>
        <w:t>(ta</w:t>
      </w:r>
      <w:r>
        <w:rPr>
          <w:color w:val="3F3F3F"/>
          <w:w w:val="110"/>
        </w:rPr>
        <w:t>lo-tibial</w:t>
      </w:r>
      <w:r>
        <w:rPr>
          <w:color w:val="3F3F3F"/>
          <w:spacing w:val="2"/>
          <w:w w:val="110"/>
        </w:rPr>
        <w:t> </w:t>
      </w:r>
      <w:r>
        <w:rPr>
          <w:color w:val="2D2D2D"/>
          <w:w w:val="110"/>
        </w:rPr>
        <w:t>joint)</w:t>
        <w:tab/>
      </w:r>
      <w:r>
        <w:rPr>
          <w:rFonts w:ascii="Times New Roman"/>
          <w:color w:val="2D2D2D"/>
          <w:w w:val="110"/>
          <w:sz w:val="21"/>
        </w:rPr>
        <w:t>50%</w:t>
      </w:r>
    </w:p>
    <w:p>
      <w:pPr>
        <w:pStyle w:val="ListParagraph"/>
        <w:numPr>
          <w:ilvl w:val="0"/>
          <w:numId w:val="5"/>
        </w:numPr>
        <w:tabs>
          <w:tab w:pos="678" w:val="left" w:leader="none"/>
          <w:tab w:pos="679" w:val="left" w:leader="none"/>
        </w:tabs>
        <w:spacing w:line="240" w:lineRule="auto" w:before="55" w:after="0"/>
        <w:ind w:left="678" w:right="0" w:hanging="373"/>
        <w:jc w:val="left"/>
        <w:rPr>
          <w:color w:val="898989"/>
          <w:sz w:val="19"/>
        </w:rPr>
      </w:pPr>
      <w:r>
        <w:rPr>
          <w:color w:val="2D2D2D"/>
          <w:w w:val="105"/>
          <w:sz w:val="19"/>
        </w:rPr>
        <w:t>the  back or spine below the</w:t>
      </w:r>
      <w:r>
        <w:rPr>
          <w:color w:val="2D2D2D"/>
          <w:spacing w:val="-40"/>
          <w:w w:val="105"/>
          <w:sz w:val="19"/>
        </w:rPr>
        <w:t> </w:t>
      </w:r>
      <w:r>
        <w:rPr>
          <w:color w:val="2D2D2D"/>
          <w:w w:val="105"/>
          <w:sz w:val="19"/>
        </w:rPr>
        <w:t>neck</w:t>
      </w:r>
    </w:p>
    <w:p>
      <w:pPr>
        <w:pStyle w:val="BodyText"/>
        <w:spacing w:before="33"/>
        <w:ind w:left="685"/>
        <w:rPr>
          <w:rFonts w:ascii="Times New Roman"/>
          <w:sz w:val="21"/>
        </w:rPr>
      </w:pPr>
      <w:r>
        <w:rPr>
          <w:color w:val="2D2D2D"/>
          <w:w w:val="105"/>
        </w:rPr>
        <w:t>with no damage to  the spinal cord </w:t>
      </w:r>
      <w:r>
        <w:rPr>
          <w:rFonts w:ascii="Times New Roman"/>
          <w:color w:val="2D2D2D"/>
          <w:w w:val="105"/>
          <w:sz w:val="21"/>
        </w:rPr>
        <w:t>40%</w:t>
      </w:r>
    </w:p>
    <w:p>
      <w:pPr>
        <w:pStyle w:val="ListParagraph"/>
        <w:numPr>
          <w:ilvl w:val="0"/>
          <w:numId w:val="5"/>
        </w:numPr>
        <w:tabs>
          <w:tab w:pos="678" w:val="left" w:leader="none"/>
          <w:tab w:pos="679" w:val="left" w:leader="none"/>
          <w:tab w:pos="3826" w:val="left" w:leader="none"/>
        </w:tabs>
        <w:spacing w:line="280" w:lineRule="auto" w:before="55" w:after="0"/>
        <w:ind w:left="684" w:right="1876" w:hanging="374"/>
        <w:jc w:val="left"/>
        <w:rPr>
          <w:color w:val="7B7B7B"/>
          <w:sz w:val="19"/>
        </w:rPr>
      </w:pPr>
      <w:r>
        <w:rPr>
          <w:color w:val="3F3F3F"/>
          <w:w w:val="105"/>
          <w:sz w:val="19"/>
        </w:rPr>
        <w:t>the </w:t>
      </w:r>
      <w:r>
        <w:rPr>
          <w:color w:val="2D2D2D"/>
          <w:w w:val="105"/>
          <w:sz w:val="19"/>
        </w:rPr>
        <w:t>neck or cervical spine with no damage to the</w:t>
      </w:r>
      <w:r>
        <w:rPr>
          <w:color w:val="2D2D2D"/>
          <w:spacing w:val="35"/>
          <w:w w:val="105"/>
          <w:sz w:val="19"/>
        </w:rPr>
        <w:t> </w:t>
      </w:r>
      <w:r>
        <w:rPr>
          <w:color w:val="2D2D2D"/>
          <w:w w:val="105"/>
          <w:sz w:val="19"/>
        </w:rPr>
        <w:t>spinal</w:t>
      </w:r>
      <w:r>
        <w:rPr>
          <w:color w:val="2D2D2D"/>
          <w:spacing w:val="-8"/>
          <w:w w:val="105"/>
          <w:sz w:val="19"/>
        </w:rPr>
        <w:t> </w:t>
      </w:r>
      <w:r>
        <w:rPr>
          <w:color w:val="2D2D2D"/>
          <w:w w:val="105"/>
          <w:sz w:val="19"/>
        </w:rPr>
        <w:t>cord</w:t>
        <w:tab/>
      </w:r>
      <w:r>
        <w:rPr>
          <w:rFonts w:ascii="Times New Roman" w:hAnsi="Times New Roman"/>
          <w:color w:val="2D2D2D"/>
          <w:spacing w:val="-6"/>
          <w:sz w:val="21"/>
        </w:rPr>
        <w:t>30%</w:t>
      </w:r>
    </w:p>
    <w:p>
      <w:pPr>
        <w:pStyle w:val="BodyText"/>
        <w:spacing w:before="10"/>
        <w:rPr>
          <w:rFonts w:ascii="Times New Roman"/>
          <w:sz w:val="25"/>
        </w:rPr>
      </w:pPr>
    </w:p>
    <w:p>
      <w:pPr>
        <w:pStyle w:val="BodyText"/>
        <w:ind w:left="320"/>
      </w:pPr>
      <w:r>
        <w:rPr>
          <w:color w:val="2D2D2D"/>
          <w:w w:val="105"/>
        </w:rPr>
        <w:t>Removal by surgical operation of</w:t>
      </w:r>
    </w:p>
    <w:p>
      <w:pPr>
        <w:pStyle w:val="ListParagraph"/>
        <w:numPr>
          <w:ilvl w:val="0"/>
          <w:numId w:val="5"/>
        </w:numPr>
        <w:tabs>
          <w:tab w:pos="726" w:val="left" w:leader="none"/>
          <w:tab w:pos="727" w:val="left" w:leader="none"/>
          <w:tab w:pos="3821" w:val="left" w:leader="none"/>
        </w:tabs>
        <w:spacing w:line="240" w:lineRule="auto" w:before="57" w:after="0"/>
        <w:ind w:left="726" w:right="0" w:hanging="373"/>
        <w:jc w:val="left"/>
        <w:rPr>
          <w:color w:val="7B7B7B"/>
          <w:sz w:val="19"/>
        </w:rPr>
      </w:pPr>
      <w:r>
        <w:rPr>
          <w:color w:val="2D2D2D"/>
          <w:w w:val="105"/>
          <w:position w:val="1"/>
          <w:sz w:val="19"/>
        </w:rPr>
        <w:t>lower</w:t>
      </w:r>
      <w:r>
        <w:rPr>
          <w:color w:val="2D2D2D"/>
          <w:spacing w:val="27"/>
          <w:w w:val="105"/>
          <w:position w:val="1"/>
          <w:sz w:val="19"/>
        </w:rPr>
        <w:t> </w:t>
      </w:r>
      <w:r>
        <w:rPr>
          <w:color w:val="2D2D2D"/>
          <w:w w:val="105"/>
          <w:position w:val="1"/>
          <w:sz w:val="19"/>
        </w:rPr>
        <w:t>jaw</w:t>
        <w:tab/>
      </w:r>
      <w:r>
        <w:rPr>
          <w:rFonts w:ascii="Times New Roman" w:hAnsi="Times New Roman"/>
          <w:color w:val="2D2D2D"/>
          <w:w w:val="105"/>
          <w:sz w:val="21"/>
        </w:rPr>
        <w:t>30%</w:t>
      </w:r>
    </w:p>
    <w:p>
      <w:pPr>
        <w:pStyle w:val="BodyText"/>
        <w:spacing w:before="10"/>
        <w:rPr>
          <w:rFonts w:ascii="Times New Roman"/>
          <w:sz w:val="26"/>
        </w:rPr>
      </w:pPr>
    </w:p>
    <w:p>
      <w:pPr>
        <w:pStyle w:val="BodyText"/>
        <w:spacing w:line="292" w:lineRule="auto"/>
        <w:ind w:left="365" w:right="1288" w:hanging="42"/>
      </w:pPr>
      <w:r>
        <w:rPr>
          <w:color w:val="2D2D2D"/>
          <w:w w:val="105"/>
        </w:rPr>
        <w:t>For forms of permanent disablement not specified the degree of disability will be assessed by comparison with the percentages shown </w:t>
      </w:r>
      <w:r>
        <w:rPr>
          <w:color w:val="3F3F3F"/>
          <w:w w:val="105"/>
        </w:rPr>
        <w:t>in </w:t>
      </w:r>
      <w:r>
        <w:rPr>
          <w:color w:val="2D2D2D"/>
          <w:w w:val="105"/>
        </w:rPr>
        <w:t>the scale without taking into account the </w:t>
      </w:r>
      <w:r>
        <w:rPr>
          <w:color w:val="3F3F3F"/>
          <w:w w:val="105"/>
        </w:rPr>
        <w:t>Insured </w:t>
      </w:r>
      <w:r>
        <w:rPr>
          <w:color w:val="2D2D2D"/>
          <w:w w:val="105"/>
        </w:rPr>
        <w:t>Person's occupation The appropriate percentage shall be applied to the amount for  Benefit </w:t>
      </w:r>
      <w:r>
        <w:rPr>
          <w:color w:val="2D2D2D"/>
          <w:w w:val="105"/>
          <w:sz w:val="20"/>
        </w:rPr>
        <w:t>3 </w:t>
      </w:r>
      <w:r>
        <w:rPr>
          <w:color w:val="2D2D2D"/>
          <w:w w:val="105"/>
        </w:rPr>
        <w:t>shown </w:t>
      </w:r>
      <w:r>
        <w:rPr>
          <w:color w:val="3F3F3F"/>
          <w:w w:val="105"/>
        </w:rPr>
        <w:t>in </w:t>
      </w:r>
      <w:r>
        <w:rPr>
          <w:color w:val="2D2D2D"/>
          <w:w w:val="105"/>
        </w:rPr>
        <w:t>the Schedule or </w:t>
      </w:r>
      <w:r>
        <w:rPr>
          <w:color w:val="3F3F3F"/>
          <w:w w:val="105"/>
        </w:rPr>
        <w:t>to </w:t>
      </w:r>
      <w:r>
        <w:rPr>
          <w:color w:val="2D2D2D"/>
          <w:w w:val="105"/>
        </w:rPr>
        <w:t>the </w:t>
      </w:r>
      <w:r>
        <w:rPr>
          <w:color w:val="3F3F3F"/>
          <w:w w:val="105"/>
        </w:rPr>
        <w:t>Limit </w:t>
      </w:r>
      <w:r>
        <w:rPr>
          <w:color w:val="2D2D2D"/>
          <w:w w:val="105"/>
        </w:rPr>
        <w:t>per Person under Benefit </w:t>
      </w:r>
      <w:r>
        <w:rPr>
          <w:color w:val="2D2D2D"/>
          <w:w w:val="105"/>
          <w:sz w:val="20"/>
        </w:rPr>
        <w:t>3 </w:t>
      </w:r>
      <w:r>
        <w:rPr>
          <w:color w:val="2D2D2D"/>
          <w:w w:val="105"/>
        </w:rPr>
        <w:t>whichever </w:t>
      </w:r>
      <w:r>
        <w:rPr>
          <w:color w:val="3F3F3F"/>
          <w:w w:val="105"/>
        </w:rPr>
        <w:t>is the</w:t>
      </w:r>
      <w:r>
        <w:rPr>
          <w:color w:val="3F3F3F"/>
          <w:spacing w:val="32"/>
          <w:w w:val="105"/>
        </w:rPr>
        <w:t> </w:t>
      </w:r>
      <w:r>
        <w:rPr>
          <w:color w:val="3F3F3F"/>
          <w:w w:val="105"/>
        </w:rPr>
        <w:t>lesser</w:t>
      </w:r>
    </w:p>
    <w:p>
      <w:pPr>
        <w:spacing w:after="0" w:line="292" w:lineRule="auto"/>
        <w:sectPr>
          <w:pgSz w:w="12240" w:h="16840"/>
          <w:pgMar w:top="160" w:bottom="0" w:left="180" w:right="540"/>
          <w:cols w:num="3" w:equalWidth="0">
            <w:col w:w="4265" w:space="40"/>
            <w:col w:w="1053" w:space="78"/>
            <w:col w:w="6084"/>
          </w:cols>
        </w:sectPr>
      </w:pPr>
    </w:p>
    <w:p>
      <w:pPr>
        <w:pStyle w:val="BodyText"/>
        <w:spacing w:before="10"/>
        <w:rPr>
          <w:sz w:val="14"/>
        </w:rPr>
      </w:pPr>
    </w:p>
    <w:p>
      <w:pPr>
        <w:pStyle w:val="BodyText"/>
        <w:spacing w:before="92"/>
        <w:ind w:left="233"/>
      </w:pPr>
      <w:r>
        <w:rPr>
          <w:color w:val="2D2D2D"/>
        </w:rPr>
        <w:t>Benefit </w:t>
      </w:r>
      <w:r>
        <w:rPr>
          <w:rFonts w:ascii="Times New Roman"/>
          <w:color w:val="2D2D2D"/>
          <w:sz w:val="21"/>
        </w:rPr>
        <w:t>5 </w:t>
      </w:r>
      <w:r>
        <w:rPr>
          <w:color w:val="3F3F3F"/>
        </w:rPr>
        <w:t>is </w:t>
      </w:r>
      <w:r>
        <w:rPr>
          <w:color w:val="2D2D2D"/>
        </w:rPr>
        <w:t>not payable </w:t>
      </w:r>
      <w:r>
        <w:rPr>
          <w:color w:val="3F3F3F"/>
        </w:rPr>
        <w:t>to </w:t>
      </w:r>
      <w:r>
        <w:rPr>
          <w:color w:val="2D2D2D"/>
        </w:rPr>
        <w:t>persons under the age of </w:t>
      </w:r>
      <w:r>
        <w:rPr>
          <w:rFonts w:ascii="Times New Roman"/>
          <w:color w:val="2D2D2D"/>
          <w:sz w:val="21"/>
        </w:rPr>
        <w:t>16 </w:t>
      </w:r>
      <w:r>
        <w:rPr>
          <w:color w:val="2D2D2D"/>
        </w:rPr>
        <w:t>years.</w:t>
      </w:r>
    </w:p>
    <w:p>
      <w:pPr>
        <w:pStyle w:val="BodyText"/>
        <w:spacing w:before="2"/>
        <w:rPr>
          <w:sz w:val="26"/>
        </w:rPr>
      </w:pPr>
    </w:p>
    <w:p>
      <w:pPr>
        <w:pStyle w:val="BodyText"/>
        <w:ind w:left="230"/>
      </w:pPr>
      <w:r>
        <w:rPr>
          <w:color w:val="3F3F3F"/>
          <w:w w:val="105"/>
        </w:rPr>
        <w:t>In </w:t>
      </w:r>
      <w:r>
        <w:rPr>
          <w:color w:val="2D2D2D"/>
          <w:w w:val="105"/>
        </w:rPr>
        <w:t>respect of members aged </w:t>
      </w:r>
      <w:r>
        <w:rPr>
          <w:rFonts w:ascii="Times New Roman"/>
          <w:color w:val="2D2D2D"/>
          <w:w w:val="105"/>
          <w:sz w:val="21"/>
        </w:rPr>
        <w:t>70 </w:t>
      </w:r>
      <w:r>
        <w:rPr>
          <w:color w:val="2D2D2D"/>
          <w:w w:val="105"/>
        </w:rPr>
        <w:t>to </w:t>
      </w:r>
      <w:r>
        <w:rPr>
          <w:rFonts w:ascii="Times New Roman"/>
          <w:color w:val="2D2D2D"/>
          <w:w w:val="105"/>
          <w:sz w:val="21"/>
        </w:rPr>
        <w:t>85 </w:t>
      </w:r>
      <w:r>
        <w:rPr>
          <w:color w:val="2D2D2D"/>
          <w:w w:val="105"/>
        </w:rPr>
        <w:t>years of age benefits </w:t>
      </w:r>
      <w:r>
        <w:rPr>
          <w:rFonts w:ascii="Times New Roman"/>
          <w:color w:val="2D2D2D"/>
          <w:w w:val="105"/>
          <w:sz w:val="21"/>
        </w:rPr>
        <w:t>1, 2 </w:t>
      </w:r>
      <w:r>
        <w:rPr>
          <w:color w:val="2D2D2D"/>
          <w:w w:val="105"/>
        </w:rPr>
        <w:t>and </w:t>
      </w:r>
      <w:r>
        <w:rPr>
          <w:rFonts w:ascii="Times New Roman"/>
          <w:color w:val="2D2D2D"/>
          <w:w w:val="105"/>
          <w:sz w:val="21"/>
        </w:rPr>
        <w:t>3 </w:t>
      </w:r>
      <w:r>
        <w:rPr>
          <w:color w:val="2D2D2D"/>
          <w:w w:val="105"/>
        </w:rPr>
        <w:t>only apply.</w:t>
      </w:r>
    </w:p>
    <w:p>
      <w:pPr>
        <w:pStyle w:val="BodyText"/>
        <w:spacing w:before="9"/>
        <w:rPr>
          <w:sz w:val="25"/>
        </w:rPr>
      </w:pPr>
    </w:p>
    <w:p>
      <w:pPr>
        <w:pStyle w:val="BodyText"/>
        <w:ind w:left="238"/>
      </w:pPr>
      <w:r>
        <w:rPr>
          <w:color w:val="2D2D2D"/>
          <w:w w:val="105"/>
        </w:rPr>
        <w:t>Cover </w:t>
      </w:r>
      <w:r>
        <w:rPr>
          <w:color w:val="3F3F3F"/>
          <w:w w:val="105"/>
        </w:rPr>
        <w:t>applies </w:t>
      </w:r>
      <w:r>
        <w:rPr>
          <w:color w:val="2D2D2D"/>
          <w:w w:val="105"/>
        </w:rPr>
        <w:t>until the expiry of the Period of Insurance </w:t>
      </w:r>
      <w:r>
        <w:rPr>
          <w:color w:val="3F3F3F"/>
          <w:w w:val="105"/>
        </w:rPr>
        <w:t>in </w:t>
      </w:r>
      <w:r>
        <w:rPr>
          <w:color w:val="2D2D2D"/>
          <w:w w:val="105"/>
        </w:rPr>
        <w:t>which </w:t>
      </w:r>
      <w:r>
        <w:rPr>
          <w:color w:val="3F3F3F"/>
          <w:w w:val="105"/>
        </w:rPr>
        <w:t>the Insured </w:t>
      </w:r>
      <w:r>
        <w:rPr>
          <w:color w:val="2D2D2D"/>
          <w:w w:val="105"/>
        </w:rPr>
        <w:t>Person attains the age of </w:t>
      </w:r>
      <w:r>
        <w:rPr>
          <w:rFonts w:ascii="Times New Roman"/>
          <w:color w:val="2D2D2D"/>
          <w:w w:val="105"/>
          <w:sz w:val="21"/>
        </w:rPr>
        <w:t>85 </w:t>
      </w:r>
      <w:r>
        <w:rPr>
          <w:color w:val="2D2D2D"/>
          <w:w w:val="105"/>
        </w:rPr>
        <w:t>years.</w:t>
      </w:r>
    </w:p>
    <w:p>
      <w:pPr>
        <w:pStyle w:val="BodyText"/>
        <w:spacing w:before="4"/>
        <w:rPr>
          <w:sz w:val="27"/>
        </w:rPr>
      </w:pPr>
    </w:p>
    <w:p>
      <w:pPr>
        <w:pStyle w:val="Heading4"/>
      </w:pPr>
      <w:r>
        <w:rPr>
          <w:color w:val="2D2D2D"/>
        </w:rPr>
        <w:t>Special Extensions</w:t>
      </w:r>
    </w:p>
    <w:p>
      <w:pPr>
        <w:pStyle w:val="BodyText"/>
        <w:spacing w:before="2"/>
        <w:rPr>
          <w:b/>
        </w:rPr>
      </w:pPr>
    </w:p>
    <w:p>
      <w:pPr>
        <w:spacing w:after="0"/>
        <w:sectPr>
          <w:type w:val="continuous"/>
          <w:pgSz w:w="12240" w:h="16840"/>
          <w:pgMar w:top="1600" w:bottom="280" w:left="180" w:right="540"/>
        </w:sectPr>
      </w:pPr>
    </w:p>
    <w:p>
      <w:pPr>
        <w:pStyle w:val="BodyText"/>
        <w:spacing w:line="340" w:lineRule="auto" w:before="109"/>
        <w:ind w:left="358" w:right="8"/>
      </w:pPr>
      <w:r>
        <w:rPr>
          <w:color w:val="2D2D2D"/>
          <w:w w:val="105"/>
        </w:rPr>
        <w:t>Accidental Medical Expenses Bereavement Counselling Coma Benefit</w:t>
      </w:r>
    </w:p>
    <w:p>
      <w:pPr>
        <w:pStyle w:val="BodyText"/>
        <w:rPr>
          <w:sz w:val="21"/>
        </w:rPr>
      </w:pPr>
    </w:p>
    <w:p>
      <w:pPr>
        <w:pStyle w:val="BodyText"/>
        <w:spacing w:line="607" w:lineRule="auto"/>
        <w:ind w:left="368" w:right="1090" w:hanging="5"/>
      </w:pPr>
      <w:r>
        <w:rPr>
          <w:color w:val="2D2D2D"/>
        </w:rPr>
        <w:t>Convalescence Counselling Dental Expenses</w:t>
      </w:r>
    </w:p>
    <w:p>
      <w:pPr>
        <w:pStyle w:val="BodyText"/>
        <w:spacing w:before="11"/>
        <w:rPr>
          <w:sz w:val="22"/>
        </w:rPr>
      </w:pPr>
    </w:p>
    <w:p>
      <w:pPr>
        <w:pStyle w:val="BodyText"/>
        <w:ind w:left="382"/>
      </w:pPr>
      <w:r>
        <w:rPr>
          <w:color w:val="2D2D2D"/>
          <w:w w:val="110"/>
        </w:rPr>
        <w:t>Dependents benefit</w:t>
      </w:r>
    </w:p>
    <w:p>
      <w:pPr>
        <w:spacing w:before="91"/>
        <w:ind w:left="358" w:right="0" w:firstLine="0"/>
        <w:jc w:val="left"/>
        <w:rPr>
          <w:sz w:val="19"/>
        </w:rPr>
      </w:pPr>
      <w:r>
        <w:rPr/>
        <w:br w:type="column"/>
      </w:r>
      <w:r>
        <w:rPr>
          <w:color w:val="2D2D2D"/>
          <w:w w:val="105"/>
          <w:sz w:val="19"/>
        </w:rPr>
        <w:t>Up to </w:t>
      </w:r>
      <w:r>
        <w:rPr>
          <w:rFonts w:ascii="Times New Roman" w:hAnsi="Times New Roman"/>
          <w:color w:val="2D2D2D"/>
          <w:w w:val="105"/>
          <w:sz w:val="21"/>
        </w:rPr>
        <w:t>£2,500 </w:t>
      </w:r>
      <w:r>
        <w:rPr>
          <w:color w:val="2D2D2D"/>
          <w:w w:val="105"/>
          <w:sz w:val="19"/>
        </w:rPr>
        <w:t>any one Insured Person</w:t>
      </w:r>
    </w:p>
    <w:p>
      <w:pPr>
        <w:spacing w:before="86"/>
        <w:ind w:left="363" w:right="0" w:firstLine="0"/>
        <w:jc w:val="left"/>
        <w:rPr>
          <w:rFonts w:ascii="Times New Roman" w:hAnsi="Times New Roman"/>
          <w:sz w:val="21"/>
        </w:rPr>
      </w:pPr>
      <w:r>
        <w:rPr>
          <w:color w:val="2D2D2D"/>
          <w:w w:val="105"/>
          <w:sz w:val="19"/>
        </w:rPr>
        <w:t>Up to </w:t>
      </w:r>
      <w:r>
        <w:rPr>
          <w:rFonts w:ascii="Times New Roman" w:hAnsi="Times New Roman"/>
          <w:color w:val="2D2D2D"/>
          <w:w w:val="105"/>
          <w:sz w:val="21"/>
        </w:rPr>
        <w:t>£250 </w:t>
      </w:r>
      <w:r>
        <w:rPr>
          <w:color w:val="2D2D2D"/>
          <w:w w:val="105"/>
          <w:sz w:val="19"/>
        </w:rPr>
        <w:t>per week </w:t>
      </w:r>
      <w:r>
        <w:rPr>
          <w:color w:val="3F3F3F"/>
          <w:w w:val="105"/>
          <w:sz w:val="19"/>
        </w:rPr>
        <w:t>to </w:t>
      </w:r>
      <w:r>
        <w:rPr>
          <w:color w:val="2D2D2D"/>
          <w:w w:val="105"/>
          <w:sz w:val="19"/>
        </w:rPr>
        <w:t>a maximum of </w:t>
      </w:r>
      <w:r>
        <w:rPr>
          <w:rFonts w:ascii="Times New Roman" w:hAnsi="Times New Roman"/>
          <w:color w:val="2D2D2D"/>
          <w:w w:val="105"/>
          <w:sz w:val="21"/>
        </w:rPr>
        <w:t>£5,000</w:t>
      </w:r>
    </w:p>
    <w:p>
      <w:pPr>
        <w:pStyle w:val="BodyText"/>
        <w:spacing w:line="290" w:lineRule="auto" w:before="46"/>
        <w:ind w:left="365" w:right="1278" w:hanging="4"/>
      </w:pPr>
      <w:r>
        <w:rPr>
          <w:rFonts w:ascii="Times New Roman" w:hAnsi="Times New Roman"/>
          <w:color w:val="2D2D2D"/>
          <w:w w:val="105"/>
          <w:sz w:val="21"/>
        </w:rPr>
        <w:t>£50 </w:t>
      </w:r>
      <w:r>
        <w:rPr>
          <w:color w:val="2D2D2D"/>
          <w:w w:val="105"/>
        </w:rPr>
        <w:t>per full </w:t>
      </w:r>
      <w:r>
        <w:rPr>
          <w:rFonts w:ascii="Times New Roman" w:hAnsi="Times New Roman"/>
          <w:color w:val="2D2D2D"/>
          <w:w w:val="105"/>
          <w:sz w:val="21"/>
        </w:rPr>
        <w:t>24 </w:t>
      </w:r>
      <w:r>
        <w:rPr>
          <w:color w:val="2D2D2D"/>
          <w:w w:val="105"/>
        </w:rPr>
        <w:t>hours up </w:t>
      </w:r>
      <w:r>
        <w:rPr>
          <w:color w:val="3F3F3F"/>
          <w:w w:val="105"/>
        </w:rPr>
        <w:t>to </w:t>
      </w:r>
      <w:r>
        <w:rPr>
          <w:color w:val="2D2D2D"/>
          <w:w w:val="105"/>
        </w:rPr>
        <w:t>a maximum of </w:t>
      </w:r>
      <w:r>
        <w:rPr>
          <w:rFonts w:ascii="Times New Roman" w:hAnsi="Times New Roman"/>
          <w:color w:val="2D2D2D"/>
          <w:w w:val="105"/>
          <w:sz w:val="21"/>
        </w:rPr>
        <w:t>104 </w:t>
      </w:r>
      <w:r>
        <w:rPr>
          <w:color w:val="2D2D2D"/>
          <w:w w:val="105"/>
        </w:rPr>
        <w:t>weeks any one Insured Person</w:t>
      </w:r>
    </w:p>
    <w:p>
      <w:pPr>
        <w:pStyle w:val="BodyText"/>
        <w:spacing w:line="266" w:lineRule="auto"/>
        <w:ind w:left="371" w:right="1278" w:hanging="5"/>
      </w:pPr>
      <w:r>
        <w:rPr>
          <w:rFonts w:ascii="Times New Roman" w:hAnsi="Times New Roman"/>
          <w:color w:val="2D2D2D"/>
          <w:sz w:val="21"/>
        </w:rPr>
        <w:t>£200 </w:t>
      </w:r>
      <w:r>
        <w:rPr>
          <w:color w:val="2D2D2D"/>
        </w:rPr>
        <w:t>per </w:t>
      </w:r>
      <w:r>
        <w:rPr>
          <w:color w:val="3F3F3F"/>
        </w:rPr>
        <w:t>Insured </w:t>
      </w:r>
      <w:r>
        <w:rPr>
          <w:color w:val="2D2D2D"/>
        </w:rPr>
        <w:t>Person reduced to </w:t>
      </w:r>
      <w:r>
        <w:rPr>
          <w:rFonts w:ascii="Times New Roman" w:hAnsi="Times New Roman"/>
          <w:color w:val="2D2D2D"/>
          <w:sz w:val="21"/>
        </w:rPr>
        <w:t>£100 </w:t>
      </w:r>
      <w:r>
        <w:rPr>
          <w:color w:val="2D2D2D"/>
        </w:rPr>
        <w:t>if Insured Person </w:t>
      </w:r>
      <w:r>
        <w:rPr>
          <w:color w:val="3F3F3F"/>
        </w:rPr>
        <w:t>is </w:t>
      </w:r>
      <w:r>
        <w:rPr>
          <w:color w:val="2D2D2D"/>
          <w:w w:val="101"/>
        </w:rPr>
        <w:t>aged</w:t>
      </w:r>
      <w:r>
        <w:rPr>
          <w:color w:val="2D2D2D"/>
        </w:rPr>
        <w:t> </w:t>
      </w:r>
      <w:r>
        <w:rPr>
          <w:rFonts w:ascii="Times New Roman" w:hAnsi="Times New Roman"/>
          <w:color w:val="2D2D2D"/>
          <w:w w:val="106"/>
          <w:sz w:val="21"/>
        </w:rPr>
        <w:t>70</w:t>
      </w:r>
      <w:r>
        <w:rPr>
          <w:rFonts w:ascii="Times New Roman" w:hAnsi="Times New Roman"/>
          <w:color w:val="2D2D2D"/>
          <w:sz w:val="21"/>
        </w:rPr>
        <w:t> </w:t>
      </w:r>
      <w:r>
        <w:rPr>
          <w:color w:val="2D2D2D"/>
          <w:w w:val="102"/>
        </w:rPr>
        <w:t>years</w:t>
      </w:r>
      <w:r>
        <w:rPr>
          <w:color w:val="2D2D2D"/>
        </w:rPr>
        <w:t> </w:t>
      </w:r>
      <w:r>
        <w:rPr>
          <w:color w:val="2D2D2D"/>
          <w:w w:val="102"/>
        </w:rPr>
        <w:t>of</w:t>
      </w:r>
      <w:r>
        <w:rPr>
          <w:color w:val="2D2D2D"/>
        </w:rPr>
        <w:t> </w:t>
      </w:r>
      <w:r>
        <w:rPr>
          <w:color w:val="2D2D2D"/>
          <w:w w:val="98"/>
        </w:rPr>
        <w:t>age</w:t>
      </w:r>
      <w:r>
        <w:rPr>
          <w:color w:val="2D2D2D"/>
        </w:rPr>
        <w:t> </w:t>
      </w:r>
      <w:r>
        <w:rPr>
          <w:color w:val="2D2D2D"/>
          <w:w w:val="107"/>
        </w:rPr>
        <w:t>and</w:t>
      </w:r>
      <w:r>
        <w:rPr>
          <w:color w:val="2D2D2D"/>
        </w:rPr>
        <w:t> </w:t>
      </w:r>
      <w:r>
        <w:rPr>
          <w:color w:val="2D2D2D"/>
          <w:w w:val="107"/>
        </w:rPr>
        <w:t>ove</w:t>
      </w:r>
      <w:r>
        <w:rPr>
          <w:color w:val="BFBFBF"/>
          <w:w w:val="35"/>
        </w:rPr>
        <w:t>_</w:t>
      </w:r>
      <w:r>
        <w:rPr>
          <w:color w:val="3F3F3F"/>
          <w:w w:val="35"/>
        </w:rPr>
        <w:t>r</w:t>
      </w:r>
    </w:p>
    <w:p>
      <w:pPr>
        <w:pStyle w:val="BodyText"/>
        <w:spacing w:line="285" w:lineRule="auto" w:before="13"/>
        <w:ind w:left="373" w:right="686" w:hanging="1"/>
      </w:pPr>
      <w:r>
        <w:rPr>
          <w:color w:val="2D2D2D"/>
          <w:w w:val="105"/>
        </w:rPr>
        <w:t>Up to </w:t>
      </w:r>
      <w:r>
        <w:rPr>
          <w:rFonts w:ascii="Times New Roman" w:hAnsi="Times New Roman"/>
          <w:color w:val="2D2D2D"/>
          <w:w w:val="105"/>
          <w:sz w:val="21"/>
        </w:rPr>
        <w:t>£250 </w:t>
      </w:r>
      <w:r>
        <w:rPr>
          <w:color w:val="2D2D2D"/>
          <w:w w:val="105"/>
        </w:rPr>
        <w:t>per week up to a maximum </w:t>
      </w:r>
      <w:r>
        <w:rPr>
          <w:rFonts w:ascii="Times New Roman" w:hAnsi="Times New Roman"/>
          <w:color w:val="2D2D2D"/>
          <w:w w:val="105"/>
          <w:sz w:val="21"/>
        </w:rPr>
        <w:t>£5,000 </w:t>
      </w:r>
      <w:r>
        <w:rPr>
          <w:color w:val="2D2D2D"/>
          <w:w w:val="105"/>
        </w:rPr>
        <w:t>any one Insured Person</w:t>
      </w:r>
    </w:p>
    <w:p>
      <w:pPr>
        <w:pStyle w:val="BodyText"/>
        <w:spacing w:before="5"/>
        <w:ind w:left="380" w:hanging="3"/>
      </w:pPr>
      <w:r>
        <w:rPr>
          <w:color w:val="2D2D2D"/>
          <w:w w:val="105"/>
        </w:rPr>
        <w:t>Up to </w:t>
      </w:r>
      <w:r>
        <w:rPr>
          <w:rFonts w:ascii="Times New Roman" w:hAnsi="Times New Roman"/>
          <w:color w:val="2D2D2D"/>
          <w:w w:val="105"/>
          <w:sz w:val="21"/>
        </w:rPr>
        <w:t>£250 </w:t>
      </w:r>
      <w:r>
        <w:rPr>
          <w:color w:val="2D2D2D"/>
          <w:w w:val="105"/>
        </w:rPr>
        <w:t>any one Insured Person for any one Accident</w:t>
      </w:r>
    </w:p>
    <w:p>
      <w:pPr>
        <w:pStyle w:val="BodyText"/>
        <w:spacing w:line="270" w:lineRule="atLeast" w:before="4"/>
        <w:ind w:left="374" w:right="1278" w:firstLine="6"/>
      </w:pPr>
      <w:r>
        <w:rPr/>
        <w:pict>
          <v:shape style="position:absolute;margin-left:310.800812pt;margin-top:23.373407pt;width:81.3pt;height:6.7pt;mso-position-horizontal-relative:page;mso-position-vertical-relative:paragraph;z-index:-16888" type="#_x0000_t202" filled="false" stroked="false">
            <v:textbox inset="0,0,0,0">
              <w:txbxContent>
                <w:p>
                  <w:pPr>
                    <w:tabs>
                      <w:tab w:pos="1581" w:val="left" w:leader="none"/>
                    </w:tabs>
                    <w:spacing w:line="133" w:lineRule="exact" w:before="0"/>
                    <w:ind w:left="0" w:right="0" w:firstLine="0"/>
                    <w:jc w:val="left"/>
                    <w:rPr>
                      <w:rFonts w:ascii="Times New Roman"/>
                      <w:sz w:val="12"/>
                    </w:rPr>
                  </w:pPr>
                  <w:r>
                    <w:rPr>
                      <w:rFonts w:ascii="Times New Roman"/>
                      <w:color w:val="BFBFBF"/>
                      <w:w w:val="105"/>
                      <w:sz w:val="12"/>
                    </w:rPr>
                    <w:t>-</w:t>
                    <w:tab/>
                  </w:r>
                  <w:r>
                    <w:rPr>
                      <w:rFonts w:ascii="Times New Roman"/>
                      <w:color w:val="BFBFBF"/>
                      <w:spacing w:val="-20"/>
                      <w:w w:val="105"/>
                      <w:sz w:val="12"/>
                    </w:rPr>
                    <w:t>-</w:t>
                  </w:r>
                </w:p>
              </w:txbxContent>
            </v:textbox>
            <w10:wrap type="none"/>
          </v:shape>
        </w:pict>
      </w:r>
      <w:r>
        <w:rPr>
          <w:color w:val="2D2D2D"/>
          <w:w w:val="105"/>
        </w:rPr>
        <w:t>reduced by </w:t>
      </w:r>
      <w:r>
        <w:rPr>
          <w:rFonts w:ascii="Times New Roman" w:hAnsi="Times New Roman"/>
          <w:color w:val="2D2D2D"/>
          <w:w w:val="105"/>
          <w:sz w:val="21"/>
        </w:rPr>
        <w:t>50% </w:t>
      </w:r>
      <w:r>
        <w:rPr>
          <w:color w:val="2D2D2D"/>
          <w:w w:val="105"/>
        </w:rPr>
        <w:t>for those aged </w:t>
      </w:r>
      <w:r>
        <w:rPr>
          <w:rFonts w:ascii="Times New Roman" w:hAnsi="Times New Roman"/>
          <w:color w:val="2D2D2D"/>
          <w:w w:val="105"/>
          <w:sz w:val="21"/>
        </w:rPr>
        <w:t>70 </w:t>
      </w:r>
      <w:r>
        <w:rPr>
          <w:color w:val="2D2D2D"/>
          <w:w w:val="105"/>
        </w:rPr>
        <w:t>years of age and over. Subject to </w:t>
      </w:r>
      <w:r>
        <w:rPr>
          <w:rFonts w:ascii="Times New Roman" w:hAnsi="Times New Roman"/>
          <w:color w:val="2D2D2D"/>
          <w:w w:val="105"/>
          <w:sz w:val="21"/>
        </w:rPr>
        <w:t>£50 </w:t>
      </w:r>
      <w:r>
        <w:rPr>
          <w:color w:val="2D2D2D"/>
          <w:w w:val="105"/>
        </w:rPr>
        <w:t>excess each &amp; every loss</w:t>
      </w:r>
    </w:p>
    <w:p>
      <w:pPr>
        <w:tabs>
          <w:tab w:pos="288" w:val="left" w:leader="none"/>
        </w:tabs>
        <w:spacing w:line="43" w:lineRule="exact" w:before="0"/>
        <w:ind w:left="0" w:right="1686" w:firstLine="0"/>
        <w:jc w:val="center"/>
        <w:rPr>
          <w:sz w:val="9"/>
        </w:rPr>
      </w:pPr>
      <w:r>
        <w:rPr>
          <w:color w:val="BFBFBF"/>
          <w:sz w:val="9"/>
        </w:rPr>
        <w:t>.,.</w:t>
        <w:tab/>
        <w:t>..</w:t>
      </w:r>
    </w:p>
    <w:p>
      <w:pPr>
        <w:pStyle w:val="BodyText"/>
        <w:spacing w:line="235" w:lineRule="exact"/>
        <w:ind w:left="388"/>
        <w:rPr>
          <w:rFonts w:ascii="Times New Roman"/>
          <w:b/>
          <w:sz w:val="21"/>
        </w:rPr>
      </w:pPr>
      <w:r>
        <w:rPr>
          <w:color w:val="2D2D2D"/>
          <w:w w:val="105"/>
        </w:rPr>
        <w:t>Additional </w:t>
      </w:r>
      <w:r>
        <w:rPr>
          <w:rFonts w:ascii="Times New Roman"/>
          <w:color w:val="2D2D2D"/>
          <w:w w:val="105"/>
          <w:sz w:val="21"/>
        </w:rPr>
        <w:t>5% </w:t>
      </w:r>
      <w:r>
        <w:rPr>
          <w:color w:val="2D2D2D"/>
          <w:w w:val="105"/>
        </w:rPr>
        <w:t>per Child up to a maximum </w:t>
      </w:r>
      <w:r>
        <w:rPr>
          <w:rFonts w:ascii="Times New Roman"/>
          <w:color w:val="2D2D2D"/>
          <w:w w:val="105"/>
          <w:sz w:val="21"/>
        </w:rPr>
        <w:t>25% </w:t>
      </w:r>
      <w:r>
        <w:rPr>
          <w:color w:val="2D2D2D"/>
          <w:w w:val="105"/>
        </w:rPr>
        <w:t>of Benefit </w:t>
      </w:r>
      <w:r>
        <w:rPr>
          <w:rFonts w:ascii="Times New Roman"/>
          <w:b/>
          <w:color w:val="2D2D2D"/>
          <w:w w:val="105"/>
          <w:sz w:val="21"/>
        </w:rPr>
        <w:t>1</w:t>
      </w:r>
    </w:p>
    <w:p>
      <w:pPr>
        <w:spacing w:before="27"/>
        <w:ind w:left="386" w:right="0" w:firstLine="0"/>
        <w:jc w:val="left"/>
        <w:rPr>
          <w:rFonts w:ascii="Times New Roman" w:hAnsi="Times New Roman"/>
          <w:sz w:val="21"/>
        </w:rPr>
      </w:pPr>
      <w:r>
        <w:rPr>
          <w:color w:val="2D2D2D"/>
          <w:w w:val="105"/>
          <w:sz w:val="19"/>
        </w:rPr>
        <w:t>subject to a minimum </w:t>
      </w:r>
      <w:r>
        <w:rPr>
          <w:rFonts w:ascii="Times New Roman" w:hAnsi="Times New Roman"/>
          <w:color w:val="2D2D2D"/>
          <w:w w:val="105"/>
          <w:sz w:val="21"/>
        </w:rPr>
        <w:t>£5,000</w:t>
      </w:r>
    </w:p>
    <w:p>
      <w:pPr>
        <w:spacing w:after="0"/>
        <w:jc w:val="left"/>
        <w:rPr>
          <w:rFonts w:ascii="Times New Roman" w:hAnsi="Times New Roman"/>
          <w:sz w:val="21"/>
        </w:rPr>
        <w:sectPr>
          <w:type w:val="continuous"/>
          <w:pgSz w:w="12240" w:h="16840"/>
          <w:pgMar w:top="1600" w:bottom="280" w:left="180" w:right="540"/>
          <w:cols w:num="2" w:equalWidth="0">
            <w:col w:w="2981" w:space="1297"/>
            <w:col w:w="7242"/>
          </w:cols>
        </w:sectPr>
      </w:pPr>
    </w:p>
    <w:p>
      <w:pPr>
        <w:pStyle w:val="BodyText"/>
        <w:spacing w:before="65"/>
        <w:ind w:left="386"/>
      </w:pPr>
      <w:r>
        <w:rPr>
          <w:color w:val="2D2D2D"/>
        </w:rPr>
        <w:t>Funeral Expenses</w:t>
      </w:r>
    </w:p>
    <w:p>
      <w:pPr>
        <w:spacing w:before="70"/>
        <w:ind w:left="386" w:right="0" w:firstLine="0"/>
        <w:jc w:val="left"/>
        <w:rPr>
          <w:rFonts w:ascii="Times New Roman"/>
          <w:sz w:val="12"/>
        </w:rPr>
      </w:pPr>
      <w:r>
        <w:rPr/>
        <w:br w:type="column"/>
      </w:r>
      <w:r>
        <w:rPr>
          <w:color w:val="2D2D2D"/>
          <w:spacing w:val="-1"/>
          <w:w w:val="105"/>
          <w:sz w:val="19"/>
        </w:rPr>
        <w:t>U</w:t>
      </w:r>
      <w:r>
        <w:rPr>
          <w:color w:val="2D2D2D"/>
          <w:w w:val="105"/>
          <w:sz w:val="19"/>
        </w:rPr>
        <w:t>p</w:t>
      </w:r>
      <w:r>
        <w:rPr>
          <w:color w:val="2D2D2D"/>
          <w:spacing w:val="-8"/>
          <w:sz w:val="19"/>
        </w:rPr>
        <w:t> </w:t>
      </w:r>
      <w:r>
        <w:rPr>
          <w:color w:val="2D2D2D"/>
          <w:spacing w:val="-1"/>
          <w:w w:val="105"/>
          <w:sz w:val="19"/>
        </w:rPr>
        <w:t>t</w:t>
      </w:r>
      <w:r>
        <w:rPr>
          <w:color w:val="2D2D2D"/>
          <w:w w:val="105"/>
          <w:sz w:val="19"/>
        </w:rPr>
        <w:t>o</w:t>
      </w:r>
      <w:r>
        <w:rPr>
          <w:color w:val="2D2D2D"/>
          <w:sz w:val="19"/>
        </w:rPr>
        <w:t> </w:t>
      </w:r>
      <w:r>
        <w:rPr>
          <w:color w:val="2D2D2D"/>
          <w:spacing w:val="-22"/>
          <w:sz w:val="19"/>
        </w:rPr>
        <w:t> </w:t>
      </w:r>
      <w:r>
        <w:rPr>
          <w:color w:val="2D2D2D"/>
          <w:spacing w:val="-14"/>
          <w:w w:val="88"/>
          <w:sz w:val="19"/>
        </w:rPr>
        <w:t>a</w:t>
      </w:r>
      <w:r>
        <w:rPr>
          <w:rFonts w:ascii="Times New Roman"/>
          <w:color w:val="BFBFBF"/>
          <w:w w:val="101"/>
          <w:position w:val="-6"/>
          <w:sz w:val="13"/>
        </w:rPr>
        <w:t>.</w:t>
      </w:r>
      <w:r>
        <w:rPr>
          <w:rFonts w:ascii="Times New Roman"/>
          <w:color w:val="BFBFBF"/>
          <w:spacing w:val="8"/>
          <w:position w:val="-6"/>
          <w:sz w:val="13"/>
        </w:rPr>
        <w:t> </w:t>
      </w:r>
      <w:r>
        <w:rPr>
          <w:color w:val="2D2D2D"/>
          <w:spacing w:val="-1"/>
          <w:w w:val="108"/>
          <w:sz w:val="19"/>
        </w:rPr>
        <w:t>maxi</w:t>
      </w:r>
      <w:r>
        <w:rPr>
          <w:color w:val="2D2D2D"/>
          <w:spacing w:val="-25"/>
          <w:w w:val="108"/>
          <w:sz w:val="19"/>
        </w:rPr>
        <w:t>m</w:t>
      </w:r>
      <w:r>
        <w:rPr>
          <w:color w:val="BFBFBF"/>
          <w:spacing w:val="-3"/>
          <w:w w:val="101"/>
          <w:position w:val="-6"/>
          <w:sz w:val="9"/>
        </w:rPr>
        <w:t>.</w:t>
      </w:r>
      <w:r>
        <w:rPr>
          <w:color w:val="2D2D2D"/>
          <w:spacing w:val="-84"/>
          <w:w w:val="108"/>
          <w:sz w:val="19"/>
        </w:rPr>
        <w:t>u</w:t>
      </w:r>
      <w:r>
        <w:rPr>
          <w:rFonts w:ascii="Times New Roman"/>
          <w:color w:val="AFAFAF"/>
          <w:spacing w:val="-1"/>
          <w:w w:val="78"/>
          <w:position w:val="-6"/>
          <w:sz w:val="12"/>
        </w:rPr>
        <w:t>--</w:t>
      </w:r>
      <w:r>
        <w:rPr>
          <w:rFonts w:ascii="Times New Roman"/>
          <w:color w:val="AFAFAF"/>
          <w:spacing w:val="-14"/>
          <w:w w:val="78"/>
          <w:position w:val="-6"/>
          <w:sz w:val="12"/>
        </w:rPr>
        <w:t>-</w:t>
      </w:r>
      <w:r>
        <w:rPr>
          <w:color w:val="2D2D2D"/>
          <w:spacing w:val="-162"/>
          <w:w w:val="108"/>
          <w:sz w:val="19"/>
        </w:rPr>
        <w:t>m</w:t>
      </w:r>
      <w:r>
        <w:rPr>
          <w:rFonts w:ascii="Times New Roman"/>
          <w:color w:val="AFAFAF"/>
          <w:spacing w:val="-2"/>
          <w:w w:val="78"/>
          <w:position w:val="-6"/>
          <w:sz w:val="12"/>
        </w:rPr>
        <w:t>-</w:t>
      </w:r>
    </w:p>
    <w:p>
      <w:pPr>
        <w:spacing w:before="52"/>
        <w:ind w:left="146" w:right="0" w:firstLine="0"/>
        <w:jc w:val="left"/>
        <w:rPr>
          <w:sz w:val="19"/>
        </w:rPr>
      </w:pPr>
      <w:r>
        <w:rPr/>
        <w:br w:type="column"/>
      </w:r>
      <w:r>
        <w:rPr>
          <w:rFonts w:ascii="Times New Roman" w:hAnsi="Times New Roman"/>
          <w:color w:val="2D2D2D"/>
          <w:w w:val="105"/>
          <w:sz w:val="21"/>
        </w:rPr>
        <w:t>£5,000</w:t>
      </w:r>
      <w:r>
        <w:rPr>
          <w:rFonts w:ascii="Times New Roman" w:hAnsi="Times New Roman"/>
          <w:color w:val="2D2D2D"/>
          <w:spacing w:val="-11"/>
          <w:w w:val="105"/>
          <w:sz w:val="21"/>
        </w:rPr>
        <w:t> </w:t>
      </w:r>
      <w:r>
        <w:rPr>
          <w:color w:val="2D2D2D"/>
          <w:w w:val="105"/>
          <w:sz w:val="19"/>
        </w:rPr>
        <w:t>any</w:t>
      </w:r>
      <w:r>
        <w:rPr>
          <w:color w:val="2D2D2D"/>
          <w:spacing w:val="-9"/>
          <w:w w:val="105"/>
          <w:sz w:val="19"/>
        </w:rPr>
        <w:t> </w:t>
      </w:r>
      <w:r>
        <w:rPr>
          <w:color w:val="2D2D2D"/>
          <w:w w:val="105"/>
          <w:sz w:val="19"/>
        </w:rPr>
        <w:t>one</w:t>
      </w:r>
      <w:r>
        <w:rPr>
          <w:color w:val="2D2D2D"/>
          <w:spacing w:val="-17"/>
          <w:w w:val="105"/>
          <w:sz w:val="19"/>
        </w:rPr>
        <w:t> </w:t>
      </w:r>
      <w:r>
        <w:rPr>
          <w:color w:val="2D2D2D"/>
          <w:w w:val="105"/>
          <w:sz w:val="19"/>
        </w:rPr>
        <w:t>Insured</w:t>
      </w:r>
      <w:r>
        <w:rPr>
          <w:color w:val="2D2D2D"/>
          <w:spacing w:val="-14"/>
          <w:w w:val="105"/>
          <w:sz w:val="19"/>
        </w:rPr>
        <w:t> </w:t>
      </w:r>
      <w:r>
        <w:rPr>
          <w:color w:val="2D2D2D"/>
          <w:w w:val="105"/>
          <w:sz w:val="19"/>
        </w:rPr>
        <w:t>Person</w:t>
      </w:r>
    </w:p>
    <w:p>
      <w:pPr>
        <w:pStyle w:val="BodyText"/>
        <w:spacing w:before="10"/>
        <w:rPr>
          <w:sz w:val="16"/>
        </w:rPr>
      </w:pPr>
      <w:r>
        <w:rPr/>
        <w:br w:type="column"/>
      </w:r>
      <w:r>
        <w:rPr>
          <w:sz w:val="16"/>
        </w:rPr>
      </w:r>
    </w:p>
    <w:p>
      <w:pPr>
        <w:spacing w:before="0"/>
        <w:ind w:left="275" w:right="0" w:firstLine="0"/>
        <w:jc w:val="left"/>
        <w:rPr>
          <w:rFonts w:ascii="Times New Roman"/>
          <w:sz w:val="13"/>
        </w:rPr>
      </w:pPr>
      <w:r>
        <w:rPr>
          <w:rFonts w:ascii="Times New Roman"/>
          <w:color w:val="BFBFBF"/>
          <w:w w:val="80"/>
          <w:sz w:val="13"/>
        </w:rPr>
        <w:t>...</w:t>
      </w:r>
      <w:r>
        <w:rPr>
          <w:rFonts w:ascii="Times New Roman"/>
          <w:color w:val="BFBFBF"/>
          <w:w w:val="100"/>
          <w:sz w:val="13"/>
          <w:u w:val="single" w:color="BEBEBE"/>
        </w:rPr>
        <w:t> </w:t>
      </w:r>
      <w:r>
        <w:rPr>
          <w:rFonts w:ascii="Times New Roman"/>
          <w:color w:val="BFBFBF"/>
          <w:sz w:val="13"/>
          <w:u w:val="single" w:color="BEBEBE"/>
        </w:rPr>
        <w:t> </w:t>
      </w:r>
    </w:p>
    <w:p>
      <w:pPr>
        <w:spacing w:after="0"/>
        <w:jc w:val="left"/>
        <w:rPr>
          <w:rFonts w:ascii="Times New Roman"/>
          <w:sz w:val="13"/>
        </w:rPr>
        <w:sectPr>
          <w:type w:val="continuous"/>
          <w:pgSz w:w="12240" w:h="16840"/>
          <w:pgMar w:top="1600" w:bottom="280" w:left="180" w:right="540"/>
          <w:cols w:num="4" w:equalWidth="0">
            <w:col w:w="1984" w:space="2295"/>
            <w:col w:w="1853" w:space="40"/>
            <w:col w:w="2890" w:space="40"/>
            <w:col w:w="2418"/>
          </w:cols>
        </w:sectPr>
      </w:pPr>
    </w:p>
    <w:p>
      <w:pPr>
        <w:pStyle w:val="BodyText"/>
        <w:spacing w:before="17"/>
        <w:ind w:left="386"/>
      </w:pPr>
      <w:r>
        <w:rPr/>
        <w:pict>
          <v:shape style="position:absolute;margin-left:364.526886pt;margin-top:-5.607419pt;width:80.95pt;height:5.05pt;mso-position-horizontal-relative:page;mso-position-vertical-relative:paragraph;z-index:-16864" type="#_x0000_t202" filled="false" stroked="false">
            <v:textbox inset="0,0,0,0">
              <w:txbxContent>
                <w:p>
                  <w:pPr>
                    <w:tabs>
                      <w:tab w:pos="1489" w:val="left" w:leader="none"/>
                    </w:tabs>
                    <w:spacing w:line="101" w:lineRule="exact" w:before="0"/>
                    <w:ind w:left="0" w:right="0" w:firstLine="0"/>
                    <w:jc w:val="left"/>
                    <w:rPr>
                      <w:sz w:val="9"/>
                    </w:rPr>
                  </w:pPr>
                  <w:r>
                    <w:rPr>
                      <w:color w:val="AFAFAF"/>
                      <w:w w:val="85"/>
                      <w:sz w:val="8"/>
                    </w:rPr>
                    <w:t>..</w:t>
                    <w:tab/>
                  </w:r>
                  <w:r>
                    <w:rPr>
                      <w:color w:val="BFBFBF"/>
                      <w:spacing w:val="-4"/>
                      <w:w w:val="85"/>
                      <w:sz w:val="9"/>
                    </w:rPr>
                    <w:t>.......</w:t>
                  </w:r>
                </w:p>
              </w:txbxContent>
            </v:textbox>
            <w10:wrap type="none"/>
          </v:shape>
        </w:pict>
      </w:r>
      <w:r>
        <w:rPr>
          <w:color w:val="2D2D2D"/>
          <w:w w:val="110"/>
        </w:rPr>
        <w:t>Hospitalisation</w:t>
      </w:r>
    </w:p>
    <w:p>
      <w:pPr>
        <w:pStyle w:val="BodyText"/>
        <w:spacing w:before="5"/>
        <w:rPr>
          <w:sz w:val="29"/>
        </w:rPr>
      </w:pPr>
    </w:p>
    <w:p>
      <w:pPr>
        <w:pStyle w:val="BodyText"/>
        <w:ind w:left="391"/>
      </w:pPr>
      <w:r>
        <w:rPr>
          <w:color w:val="2D2D2D"/>
        </w:rPr>
        <w:t>Paralysis</w:t>
      </w:r>
    </w:p>
    <w:p>
      <w:pPr>
        <w:pStyle w:val="ListParagraph"/>
        <w:numPr>
          <w:ilvl w:val="0"/>
          <w:numId w:val="6"/>
        </w:numPr>
        <w:tabs>
          <w:tab w:pos="720" w:val="left" w:leader="none"/>
          <w:tab w:pos="721" w:val="left" w:leader="none"/>
        </w:tabs>
        <w:spacing w:line="295" w:lineRule="auto" w:before="50" w:after="0"/>
        <w:ind w:left="726" w:right="0" w:hanging="329"/>
        <w:jc w:val="left"/>
        <w:rPr>
          <w:color w:val="2D2D2D"/>
          <w:sz w:val="19"/>
        </w:rPr>
      </w:pPr>
      <w:r>
        <w:rPr>
          <w:color w:val="3F3F3F"/>
          <w:w w:val="105"/>
          <w:sz w:val="19"/>
        </w:rPr>
        <w:t>total </w:t>
      </w:r>
      <w:r>
        <w:rPr>
          <w:color w:val="2D2D2D"/>
          <w:w w:val="105"/>
          <w:sz w:val="19"/>
        </w:rPr>
        <w:t>loss of use of all four limbs bladder and </w:t>
      </w:r>
      <w:r>
        <w:rPr>
          <w:color w:val="3F3F3F"/>
          <w:w w:val="105"/>
          <w:sz w:val="19"/>
        </w:rPr>
        <w:t>rectum</w:t>
      </w:r>
    </w:p>
    <w:p>
      <w:pPr>
        <w:pStyle w:val="ListParagraph"/>
        <w:numPr>
          <w:ilvl w:val="0"/>
          <w:numId w:val="6"/>
        </w:numPr>
        <w:tabs>
          <w:tab w:pos="726" w:val="left" w:leader="none"/>
          <w:tab w:pos="727" w:val="left" w:leader="none"/>
        </w:tabs>
        <w:spacing w:line="208" w:lineRule="exact" w:before="0" w:after="0"/>
        <w:ind w:left="726" w:right="0" w:hanging="314"/>
        <w:jc w:val="left"/>
        <w:rPr>
          <w:rFonts w:ascii="Times New Roman"/>
          <w:color w:val="2D2D2D"/>
          <w:sz w:val="20"/>
        </w:rPr>
      </w:pPr>
      <w:r>
        <w:rPr>
          <w:rFonts w:ascii="Times New Roman"/>
          <w:color w:val="3F3F3F"/>
          <w:w w:val="105"/>
          <w:sz w:val="20"/>
        </w:rPr>
        <w:t>total </w:t>
      </w:r>
      <w:r>
        <w:rPr>
          <w:rFonts w:ascii="Times New Roman"/>
          <w:color w:val="2D2D2D"/>
          <w:w w:val="105"/>
          <w:sz w:val="20"/>
        </w:rPr>
        <w:t>loss of use of two </w:t>
      </w:r>
      <w:r>
        <w:rPr>
          <w:rFonts w:ascii="Times New Roman"/>
          <w:color w:val="3F3F3F"/>
          <w:w w:val="105"/>
          <w:sz w:val="20"/>
        </w:rPr>
        <w:t>legs </w:t>
      </w:r>
      <w:r>
        <w:rPr>
          <w:rFonts w:ascii="Times New Roman"/>
          <w:color w:val="2D2D2D"/>
          <w:w w:val="105"/>
          <w:sz w:val="20"/>
        </w:rPr>
        <w:t>bladder</w:t>
      </w:r>
      <w:r>
        <w:rPr>
          <w:rFonts w:ascii="Times New Roman"/>
          <w:color w:val="2D2D2D"/>
          <w:spacing w:val="-5"/>
          <w:w w:val="105"/>
          <w:sz w:val="20"/>
        </w:rPr>
        <w:t> </w:t>
      </w:r>
      <w:r>
        <w:rPr>
          <w:rFonts w:ascii="Times New Roman"/>
          <w:color w:val="2D2D2D"/>
          <w:w w:val="105"/>
          <w:sz w:val="20"/>
        </w:rPr>
        <w:t>and</w:t>
      </w:r>
    </w:p>
    <w:p>
      <w:pPr>
        <w:pStyle w:val="BodyText"/>
        <w:spacing w:before="53"/>
        <w:ind w:left="710" w:right="2922"/>
        <w:jc w:val="center"/>
      </w:pPr>
      <w:r>
        <w:rPr>
          <w:color w:val="2D2D2D"/>
          <w:w w:val="110"/>
        </w:rPr>
        <w:t>rectum</w:t>
      </w:r>
    </w:p>
    <w:p>
      <w:pPr>
        <w:pStyle w:val="BodyText"/>
        <w:spacing w:line="285" w:lineRule="auto"/>
        <w:ind w:left="315" w:right="817" w:hanging="4"/>
      </w:pPr>
      <w:r>
        <w:rPr/>
        <w:br w:type="column"/>
      </w:r>
      <w:r>
        <w:rPr>
          <w:rFonts w:ascii="Times New Roman" w:hAnsi="Times New Roman"/>
          <w:color w:val="2D2D2D"/>
          <w:w w:val="105"/>
          <w:sz w:val="21"/>
        </w:rPr>
        <w:t>£50 </w:t>
      </w:r>
      <w:r>
        <w:rPr>
          <w:color w:val="2D2D2D"/>
          <w:w w:val="105"/>
        </w:rPr>
        <w:t>per full </w:t>
      </w:r>
      <w:r>
        <w:rPr>
          <w:rFonts w:ascii="Times New Roman" w:hAnsi="Times New Roman"/>
          <w:color w:val="2D2D2D"/>
          <w:w w:val="105"/>
          <w:sz w:val="21"/>
        </w:rPr>
        <w:t>24 </w:t>
      </w:r>
      <w:r>
        <w:rPr>
          <w:color w:val="2D2D2D"/>
          <w:w w:val="105"/>
        </w:rPr>
        <w:t>hours up to a maximum of </w:t>
      </w:r>
      <w:r>
        <w:rPr>
          <w:rFonts w:ascii="Times New Roman" w:hAnsi="Times New Roman"/>
          <w:color w:val="2D2D2D"/>
          <w:w w:val="105"/>
          <w:sz w:val="21"/>
        </w:rPr>
        <w:t>104 </w:t>
      </w:r>
      <w:r>
        <w:rPr>
          <w:color w:val="2D2D2D"/>
          <w:w w:val="105"/>
        </w:rPr>
        <w:t>weeks any one </w:t>
      </w:r>
      <w:r>
        <w:rPr>
          <w:color w:val="3F3F3F"/>
          <w:w w:val="105"/>
        </w:rPr>
        <w:t>Insured </w:t>
      </w:r>
      <w:r>
        <w:rPr>
          <w:color w:val="2D2D2D"/>
          <w:w w:val="105"/>
        </w:rPr>
        <w:t>Person</w:t>
      </w:r>
    </w:p>
    <w:p>
      <w:pPr>
        <w:pStyle w:val="BodyText"/>
        <w:spacing w:before="2"/>
        <w:rPr>
          <w:sz w:val="24"/>
        </w:rPr>
      </w:pPr>
    </w:p>
    <w:p>
      <w:pPr>
        <w:pStyle w:val="Heading2"/>
      </w:pPr>
      <w:r>
        <w:rPr>
          <w:color w:val="2D2D2D"/>
          <w:w w:val="105"/>
        </w:rPr>
        <w:t>£30,000</w:t>
      </w:r>
    </w:p>
    <w:p>
      <w:pPr>
        <w:spacing w:before="27"/>
        <w:ind w:left="322" w:right="0" w:firstLine="0"/>
        <w:jc w:val="left"/>
        <w:rPr>
          <w:rFonts w:ascii="Times New Roman" w:hAnsi="Times New Roman"/>
          <w:sz w:val="21"/>
        </w:rPr>
      </w:pPr>
      <w:r>
        <w:rPr>
          <w:rFonts w:ascii="Times New Roman" w:hAnsi="Times New Roman"/>
          <w:color w:val="2D2D2D"/>
          <w:w w:val="105"/>
          <w:sz w:val="21"/>
        </w:rPr>
        <w:t>£15,000</w:t>
      </w:r>
    </w:p>
    <w:p>
      <w:pPr>
        <w:spacing w:after="0"/>
        <w:jc w:val="left"/>
        <w:rPr>
          <w:rFonts w:ascii="Times New Roman" w:hAnsi="Times New Roman"/>
          <w:sz w:val="21"/>
        </w:rPr>
        <w:sectPr>
          <w:type w:val="continuous"/>
          <w:pgSz w:w="12240" w:h="16840"/>
          <w:pgMar w:top="1600" w:bottom="280" w:left="180" w:right="540"/>
          <w:cols w:num="2" w:equalWidth="0">
            <w:col w:w="4312" w:space="40"/>
            <w:col w:w="7168"/>
          </w:cols>
        </w:sectPr>
      </w:pPr>
    </w:p>
    <w:p>
      <w:pPr>
        <w:pStyle w:val="BodyText"/>
        <w:spacing w:before="7"/>
        <w:rPr>
          <w:rFonts w:ascii="Times New Roman"/>
          <w:sz w:val="24"/>
        </w:rPr>
      </w:pPr>
    </w:p>
    <w:p>
      <w:pPr>
        <w:spacing w:after="0"/>
        <w:rPr>
          <w:rFonts w:ascii="Times New Roman"/>
          <w:sz w:val="24"/>
        </w:rPr>
        <w:sectPr>
          <w:type w:val="continuous"/>
          <w:pgSz w:w="12240" w:h="16840"/>
          <w:pgMar w:top="1600" w:bottom="280" w:left="180" w:right="540"/>
        </w:sectPr>
      </w:pPr>
    </w:p>
    <w:p>
      <w:pPr>
        <w:pStyle w:val="Heading4"/>
        <w:spacing w:before="94"/>
        <w:ind w:left="397"/>
      </w:pPr>
      <w:r>
        <w:rPr>
          <w:color w:val="2D2D2D"/>
          <w:w w:val="105"/>
        </w:rPr>
        <w:t>Maximum Incident Limit is £25 million subject to the following inner limits:</w:t>
      </w:r>
    </w:p>
    <w:p>
      <w:pPr>
        <w:pStyle w:val="BodyText"/>
        <w:tabs>
          <w:tab w:pos="2842" w:val="left" w:leader="none"/>
          <w:tab w:pos="4401" w:val="left" w:leader="none"/>
        </w:tabs>
        <w:spacing w:before="95"/>
        <w:ind w:left="406"/>
      </w:pPr>
      <w:r>
        <w:rPr>
          <w:color w:val="2D2D2D"/>
          <w:w w:val="110"/>
        </w:rPr>
        <w:t>Multi-engined</w:t>
      </w:r>
      <w:r>
        <w:rPr>
          <w:color w:val="2D2D2D"/>
          <w:spacing w:val="16"/>
          <w:w w:val="110"/>
        </w:rPr>
        <w:t> </w:t>
      </w:r>
      <w:r>
        <w:rPr>
          <w:color w:val="2D2D2D"/>
          <w:w w:val="110"/>
        </w:rPr>
        <w:t>Aircraft</w:t>
        <w:tab/>
      </w:r>
      <w:r>
        <w:rPr>
          <w:rFonts w:ascii="Times New Roman" w:hAnsi="Times New Roman"/>
          <w:color w:val="2D2D2D"/>
          <w:w w:val="110"/>
          <w:sz w:val="21"/>
        </w:rPr>
        <w:t>£1</w:t>
      </w:r>
      <w:r>
        <w:rPr>
          <w:rFonts w:ascii="Times New Roman" w:hAnsi="Times New Roman"/>
          <w:color w:val="2D2D2D"/>
          <w:spacing w:val="-15"/>
          <w:w w:val="110"/>
          <w:sz w:val="21"/>
        </w:rPr>
        <w:t> </w:t>
      </w:r>
      <w:r>
        <w:rPr>
          <w:color w:val="2D2D2D"/>
          <w:w w:val="110"/>
        </w:rPr>
        <w:t>million</w:t>
        <w:tab/>
        <w:t>Any other</w:t>
      </w:r>
      <w:r>
        <w:rPr>
          <w:color w:val="2D2D2D"/>
          <w:spacing w:val="8"/>
          <w:w w:val="110"/>
        </w:rPr>
        <w:t> </w:t>
      </w:r>
      <w:r>
        <w:rPr>
          <w:color w:val="2D2D2D"/>
          <w:w w:val="110"/>
        </w:rPr>
        <w:t>aircraft</w:t>
      </w:r>
    </w:p>
    <w:p>
      <w:pPr>
        <w:pStyle w:val="BodyText"/>
        <w:tabs>
          <w:tab w:pos="2842" w:val="left" w:leader="none"/>
          <w:tab w:pos="4392" w:val="left" w:leader="none"/>
        </w:tabs>
        <w:spacing w:line="189" w:lineRule="auto" w:before="79"/>
        <w:ind w:left="4402" w:right="38" w:hanging="3994"/>
      </w:pPr>
      <w:r>
        <w:rPr>
          <w:color w:val="2D2D2D"/>
          <w:w w:val="105"/>
          <w:position w:val="-12"/>
        </w:rPr>
        <w:t>War</w:t>
        <w:tab/>
      </w:r>
      <w:r>
        <w:rPr>
          <w:rFonts w:ascii="Times New Roman" w:hAnsi="Times New Roman"/>
          <w:color w:val="2D2D2D"/>
          <w:w w:val="105"/>
          <w:position w:val="-12"/>
          <w:sz w:val="21"/>
        </w:rPr>
        <w:t>£5</w:t>
      </w:r>
      <w:r>
        <w:rPr>
          <w:rFonts w:ascii="Times New Roman" w:hAnsi="Times New Roman"/>
          <w:color w:val="2D2D2D"/>
          <w:spacing w:val="1"/>
          <w:w w:val="105"/>
          <w:position w:val="-12"/>
          <w:sz w:val="21"/>
        </w:rPr>
        <w:t> </w:t>
      </w:r>
      <w:r>
        <w:rPr>
          <w:color w:val="2D2D2D"/>
          <w:w w:val="105"/>
          <w:position w:val="-12"/>
        </w:rPr>
        <w:t>million</w:t>
        <w:tab/>
      </w:r>
      <w:r>
        <w:rPr>
          <w:color w:val="2D2D2D"/>
          <w:w w:val="105"/>
        </w:rPr>
        <w:t>Terrorism other than by Nuclear Chemical or </w:t>
      </w:r>
      <w:r>
        <w:rPr>
          <w:color w:val="2D2D2D"/>
          <w:spacing w:val="-1"/>
          <w:w w:val="91"/>
        </w:rPr>
        <w:t>B</w:t>
      </w:r>
      <w:r>
        <w:rPr>
          <w:color w:val="2D2D2D"/>
          <w:spacing w:val="-8"/>
          <w:w w:val="91"/>
        </w:rPr>
        <w:t>i</w:t>
      </w:r>
      <w:r>
        <w:rPr>
          <w:color w:val="BFBFBF"/>
          <w:spacing w:val="-29"/>
          <w:w w:val="50"/>
        </w:rPr>
        <w:t>_</w:t>
      </w:r>
      <w:r>
        <w:rPr>
          <w:color w:val="2D2D2D"/>
          <w:spacing w:val="-21"/>
          <w:w w:val="107"/>
        </w:rPr>
        <w:t>o</w:t>
      </w:r>
      <w:r>
        <w:rPr>
          <w:color w:val="2D2D2D"/>
          <w:spacing w:val="4"/>
          <w:w w:val="75"/>
        </w:rPr>
        <w:t>J</w:t>
      </w:r>
      <w:r>
        <w:rPr>
          <w:color w:val="2D2D2D"/>
          <w:spacing w:val="-1"/>
          <w:w w:val="107"/>
        </w:rPr>
        <w:t>ogi</w:t>
      </w:r>
      <w:r>
        <w:rPr>
          <w:color w:val="2D2D2D"/>
          <w:spacing w:val="-9"/>
          <w:w w:val="107"/>
        </w:rPr>
        <w:t>c</w:t>
      </w:r>
      <w:r>
        <w:rPr>
          <w:color w:val="2D2D2D"/>
          <w:spacing w:val="-1"/>
          <w:w w:val="88"/>
        </w:rPr>
        <w:t>a</w:t>
      </w:r>
      <w:r>
        <w:rPr>
          <w:color w:val="2D2D2D"/>
          <w:w w:val="88"/>
        </w:rPr>
        <w:t>l</w:t>
      </w:r>
      <w:r>
        <w:rPr>
          <w:color w:val="2D2D2D"/>
          <w:spacing w:val="20"/>
        </w:rPr>
        <w:t> </w:t>
      </w:r>
      <w:r>
        <w:rPr>
          <w:color w:val="2D2D2D"/>
          <w:spacing w:val="-1"/>
          <w:w w:val="96"/>
        </w:rPr>
        <w:t>Cause</w:t>
      </w:r>
    </w:p>
    <w:p>
      <w:pPr>
        <w:pStyle w:val="BodyText"/>
        <w:rPr>
          <w:sz w:val="22"/>
        </w:rPr>
      </w:pPr>
      <w:r>
        <w:rPr/>
        <w:br w:type="column"/>
      </w:r>
      <w:r>
        <w:rPr>
          <w:sz w:val="22"/>
        </w:rPr>
      </w:r>
    </w:p>
    <w:p>
      <w:pPr>
        <w:pStyle w:val="Heading2"/>
        <w:spacing w:before="160"/>
        <w:ind w:left="397"/>
      </w:pPr>
      <w:r>
        <w:rPr>
          <w:color w:val="2D2D2D"/>
          <w:w w:val="110"/>
        </w:rPr>
        <w:t>£250,000</w:t>
      </w:r>
    </w:p>
    <w:p>
      <w:pPr>
        <w:spacing w:before="181"/>
        <w:ind w:left="397" w:right="0" w:firstLine="0"/>
        <w:jc w:val="left"/>
        <w:rPr>
          <w:sz w:val="19"/>
        </w:rPr>
      </w:pPr>
      <w:r>
        <w:rPr>
          <w:rFonts w:ascii="Times New Roman" w:hAnsi="Times New Roman"/>
          <w:color w:val="2D2D2D"/>
          <w:w w:val="115"/>
          <w:sz w:val="21"/>
        </w:rPr>
        <w:t>£5</w:t>
      </w:r>
      <w:r>
        <w:rPr>
          <w:rFonts w:ascii="Times New Roman" w:hAnsi="Times New Roman"/>
          <w:color w:val="2D2D2D"/>
          <w:spacing w:val="1"/>
          <w:w w:val="115"/>
          <w:sz w:val="21"/>
        </w:rPr>
        <w:t> </w:t>
      </w:r>
      <w:r>
        <w:rPr>
          <w:color w:val="3F3F3F"/>
          <w:w w:val="115"/>
          <w:sz w:val="19"/>
        </w:rPr>
        <w:t>million</w:t>
      </w:r>
    </w:p>
    <w:p>
      <w:pPr>
        <w:pStyle w:val="BodyText"/>
        <w:rPr>
          <w:sz w:val="22"/>
        </w:rPr>
      </w:pPr>
    </w:p>
    <w:p>
      <w:pPr>
        <w:pStyle w:val="BodyText"/>
        <w:rPr>
          <w:sz w:val="22"/>
        </w:rPr>
      </w:pPr>
    </w:p>
    <w:p>
      <w:pPr>
        <w:pStyle w:val="BodyText"/>
        <w:spacing w:before="9"/>
        <w:rPr>
          <w:sz w:val="28"/>
        </w:rPr>
      </w:pPr>
    </w:p>
    <w:p>
      <w:pPr>
        <w:spacing w:before="0"/>
        <w:ind w:left="682" w:right="0" w:firstLine="0"/>
        <w:jc w:val="left"/>
        <w:rPr>
          <w:sz w:val="13"/>
        </w:rPr>
      </w:pPr>
      <w:r>
        <w:rPr>
          <w:color w:val="3F3F3F"/>
          <w:w w:val="110"/>
          <w:sz w:val="13"/>
        </w:rPr>
        <w:t>03</w:t>
      </w:r>
      <w:r>
        <w:rPr>
          <w:color w:val="7B7B7B"/>
          <w:w w:val="110"/>
          <w:sz w:val="13"/>
        </w:rPr>
        <w:t>.</w:t>
      </w:r>
      <w:r>
        <w:rPr>
          <w:color w:val="3F3F3F"/>
          <w:w w:val="110"/>
          <w:sz w:val="13"/>
        </w:rPr>
        <w:t>201 9 </w:t>
      </w:r>
      <w:r>
        <w:rPr>
          <w:color w:val="2D2D2D"/>
          <w:w w:val="110"/>
          <w:sz w:val="13"/>
        </w:rPr>
        <w:t>SW </w:t>
      </w:r>
      <w:r>
        <w:rPr>
          <w:color w:val="3F3F3F"/>
          <w:w w:val="110"/>
          <w:sz w:val="13"/>
        </w:rPr>
        <w:t>Members SOC</w:t>
      </w:r>
    </w:p>
    <w:p>
      <w:pPr>
        <w:spacing w:after="0"/>
        <w:jc w:val="left"/>
        <w:rPr>
          <w:sz w:val="13"/>
        </w:rPr>
        <w:sectPr>
          <w:type w:val="continuous"/>
          <w:pgSz w:w="12240" w:h="16840"/>
          <w:pgMar w:top="1600" w:bottom="280" w:left="180" w:right="540"/>
          <w:cols w:num="2" w:equalWidth="0">
            <w:col w:w="8426" w:space="235"/>
            <w:col w:w="2859"/>
          </w:cols>
        </w:sectPr>
      </w:pPr>
    </w:p>
    <w:p>
      <w:pPr>
        <w:pStyle w:val="Heading4"/>
        <w:spacing w:before="75"/>
        <w:ind w:left="469"/>
      </w:pPr>
      <w:r>
        <w:rPr>
          <w:color w:val="2B2B2B"/>
        </w:rPr>
        <w:t>Principal Exclusions</w:t>
      </w:r>
    </w:p>
    <w:p>
      <w:pPr>
        <w:pStyle w:val="BodyText"/>
        <w:tabs>
          <w:tab w:pos="6007" w:val="left" w:leader="none"/>
        </w:tabs>
        <w:spacing w:before="12"/>
        <w:ind w:left="474"/>
      </w:pPr>
      <w:r>
        <w:rPr>
          <w:color w:val="2B2B2B"/>
          <w:w w:val="105"/>
          <w:position w:val="-3"/>
        </w:rPr>
        <w:t>Bodily Injury arising</w:t>
      </w:r>
      <w:r>
        <w:rPr>
          <w:color w:val="2B2B2B"/>
          <w:spacing w:val="21"/>
          <w:w w:val="105"/>
          <w:position w:val="-3"/>
        </w:rPr>
        <w:t> </w:t>
      </w:r>
      <w:r>
        <w:rPr>
          <w:color w:val="2B2B2B"/>
          <w:w w:val="105"/>
          <w:position w:val="-3"/>
        </w:rPr>
        <w:t>out</w:t>
      </w:r>
      <w:r>
        <w:rPr>
          <w:color w:val="2B2B2B"/>
          <w:spacing w:val="25"/>
          <w:w w:val="105"/>
          <w:position w:val="-3"/>
        </w:rPr>
        <w:t> </w:t>
      </w:r>
      <w:r>
        <w:rPr>
          <w:color w:val="2B2B2B"/>
          <w:w w:val="105"/>
          <w:position w:val="-3"/>
        </w:rPr>
        <w:t>of:</w:t>
        <w:tab/>
      </w:r>
      <w:r>
        <w:rPr>
          <w:color w:val="2B2B2B"/>
          <w:w w:val="105"/>
        </w:rPr>
        <w:t>Bodily </w:t>
      </w:r>
      <w:r>
        <w:rPr>
          <w:color w:val="3D3D3D"/>
          <w:w w:val="105"/>
        </w:rPr>
        <w:t>Injury </w:t>
      </w:r>
      <w:r>
        <w:rPr>
          <w:color w:val="2B2B2B"/>
          <w:w w:val="105"/>
        </w:rPr>
        <w:t>as a result of or contributed to</w:t>
      </w:r>
      <w:r>
        <w:rPr>
          <w:color w:val="2B2B2B"/>
          <w:spacing w:val="4"/>
          <w:w w:val="105"/>
        </w:rPr>
        <w:t> </w:t>
      </w:r>
      <w:r>
        <w:rPr>
          <w:color w:val="2B2B2B"/>
          <w:w w:val="105"/>
        </w:rPr>
        <w:t>by:</w:t>
      </w:r>
    </w:p>
    <w:p>
      <w:pPr>
        <w:pStyle w:val="BodyText"/>
        <w:rPr>
          <w:sz w:val="17"/>
        </w:rPr>
      </w:pPr>
    </w:p>
    <w:p>
      <w:pPr>
        <w:spacing w:after="0"/>
        <w:rPr>
          <w:sz w:val="17"/>
        </w:rPr>
        <w:sectPr>
          <w:pgSz w:w="12240" w:h="16840"/>
          <w:pgMar w:top="280" w:bottom="0" w:left="180" w:right="540"/>
        </w:sectPr>
      </w:pPr>
    </w:p>
    <w:p>
      <w:pPr>
        <w:pStyle w:val="BodyText"/>
        <w:spacing w:before="127"/>
        <w:ind w:left="914"/>
      </w:pPr>
      <w:r>
        <w:rPr>
          <w:color w:val="2B2B2B"/>
        </w:rPr>
        <w:t>Flying (other than as a passenger),</w:t>
      </w:r>
    </w:p>
    <w:p>
      <w:pPr>
        <w:pStyle w:val="ListParagraph"/>
        <w:numPr>
          <w:ilvl w:val="0"/>
          <w:numId w:val="7"/>
        </w:numPr>
        <w:tabs>
          <w:tab w:pos="916" w:val="left" w:leader="none"/>
          <w:tab w:pos="917" w:val="left" w:leader="none"/>
        </w:tabs>
        <w:spacing w:line="240" w:lineRule="auto" w:before="56" w:after="0"/>
        <w:ind w:left="928" w:right="0" w:hanging="453"/>
        <w:jc w:val="left"/>
        <w:rPr>
          <w:rFonts w:ascii="Times New Roman" w:hAnsi="Times New Roman"/>
          <w:color w:val="797979"/>
          <w:sz w:val="23"/>
        </w:rPr>
      </w:pPr>
      <w:r>
        <w:rPr>
          <w:color w:val="2B2B2B"/>
          <w:w w:val="110"/>
          <w:sz w:val="19"/>
        </w:rPr>
        <w:t>Committing or attempting to commit</w:t>
      </w:r>
      <w:r>
        <w:rPr>
          <w:color w:val="2B2B2B"/>
          <w:spacing w:val="-18"/>
          <w:w w:val="110"/>
          <w:sz w:val="19"/>
        </w:rPr>
        <w:t> </w:t>
      </w:r>
      <w:r>
        <w:rPr>
          <w:color w:val="2B2B2B"/>
          <w:w w:val="110"/>
          <w:sz w:val="19"/>
        </w:rPr>
        <w:t>suicide</w:t>
      </w:r>
    </w:p>
    <w:p>
      <w:pPr>
        <w:pStyle w:val="ListParagraph"/>
        <w:numPr>
          <w:ilvl w:val="0"/>
          <w:numId w:val="7"/>
        </w:numPr>
        <w:tabs>
          <w:tab w:pos="920" w:val="left" w:leader="none"/>
          <w:tab w:pos="921" w:val="left" w:leader="none"/>
        </w:tabs>
        <w:spacing w:line="252" w:lineRule="auto" w:before="1" w:after="0"/>
        <w:ind w:left="928" w:right="38" w:hanging="448"/>
        <w:jc w:val="left"/>
        <w:rPr>
          <w:rFonts w:ascii="Times New Roman" w:hAnsi="Times New Roman"/>
          <w:color w:val="8E8E8E"/>
          <w:sz w:val="22"/>
        </w:rPr>
      </w:pPr>
      <w:r>
        <w:rPr>
          <w:color w:val="2B2B2B"/>
          <w:w w:val="110"/>
          <w:sz w:val="19"/>
        </w:rPr>
        <w:t>Driving</w:t>
      </w:r>
      <w:r>
        <w:rPr>
          <w:color w:val="2B2B2B"/>
          <w:spacing w:val="-16"/>
          <w:w w:val="110"/>
          <w:sz w:val="19"/>
        </w:rPr>
        <w:t> </w:t>
      </w:r>
      <w:r>
        <w:rPr>
          <w:color w:val="2B2B2B"/>
          <w:w w:val="110"/>
          <w:sz w:val="19"/>
        </w:rPr>
        <w:t>a</w:t>
      </w:r>
      <w:r>
        <w:rPr>
          <w:color w:val="2B2B2B"/>
          <w:spacing w:val="-14"/>
          <w:w w:val="110"/>
          <w:sz w:val="19"/>
        </w:rPr>
        <w:t> </w:t>
      </w:r>
      <w:r>
        <w:rPr>
          <w:color w:val="2B2B2B"/>
          <w:w w:val="110"/>
          <w:sz w:val="19"/>
        </w:rPr>
        <w:t>motor</w:t>
      </w:r>
      <w:r>
        <w:rPr>
          <w:color w:val="2B2B2B"/>
          <w:spacing w:val="-8"/>
          <w:w w:val="110"/>
          <w:sz w:val="19"/>
        </w:rPr>
        <w:t> </w:t>
      </w:r>
      <w:r>
        <w:rPr>
          <w:color w:val="2B2B2B"/>
          <w:w w:val="110"/>
          <w:sz w:val="19"/>
        </w:rPr>
        <w:t>vehicle</w:t>
      </w:r>
      <w:r>
        <w:rPr>
          <w:color w:val="2B2B2B"/>
          <w:spacing w:val="-7"/>
          <w:w w:val="110"/>
          <w:sz w:val="19"/>
        </w:rPr>
        <w:t> </w:t>
      </w:r>
      <w:r>
        <w:rPr>
          <w:color w:val="2B2B2B"/>
          <w:w w:val="110"/>
          <w:sz w:val="19"/>
        </w:rPr>
        <w:t>while</w:t>
      </w:r>
      <w:r>
        <w:rPr>
          <w:color w:val="2B2B2B"/>
          <w:spacing w:val="-10"/>
          <w:w w:val="110"/>
          <w:sz w:val="19"/>
        </w:rPr>
        <w:t> </w:t>
      </w:r>
      <w:r>
        <w:rPr>
          <w:color w:val="2B2B2B"/>
          <w:w w:val="110"/>
          <w:sz w:val="19"/>
        </w:rPr>
        <w:t>over</w:t>
      </w:r>
      <w:r>
        <w:rPr>
          <w:color w:val="2B2B2B"/>
          <w:spacing w:val="-11"/>
          <w:w w:val="110"/>
          <w:sz w:val="19"/>
        </w:rPr>
        <w:t> </w:t>
      </w:r>
      <w:r>
        <w:rPr>
          <w:color w:val="3D3D3D"/>
          <w:w w:val="110"/>
          <w:sz w:val="19"/>
        </w:rPr>
        <w:t>the</w:t>
      </w:r>
      <w:r>
        <w:rPr>
          <w:color w:val="3D3D3D"/>
          <w:spacing w:val="-9"/>
          <w:w w:val="110"/>
          <w:sz w:val="19"/>
        </w:rPr>
        <w:t> </w:t>
      </w:r>
      <w:r>
        <w:rPr>
          <w:color w:val="2B2B2B"/>
          <w:w w:val="110"/>
          <w:sz w:val="19"/>
        </w:rPr>
        <w:t>legal</w:t>
      </w:r>
      <w:r>
        <w:rPr>
          <w:color w:val="2B2B2B"/>
          <w:spacing w:val="-9"/>
          <w:w w:val="110"/>
          <w:sz w:val="19"/>
        </w:rPr>
        <w:t> </w:t>
      </w:r>
      <w:r>
        <w:rPr>
          <w:color w:val="3D3D3D"/>
          <w:w w:val="110"/>
          <w:sz w:val="19"/>
        </w:rPr>
        <w:t>limit</w:t>
      </w:r>
      <w:r>
        <w:rPr>
          <w:color w:val="2B2B2B"/>
          <w:w w:val="110"/>
          <w:sz w:val="19"/>
        </w:rPr>
        <w:t> War or</w:t>
      </w:r>
      <w:r>
        <w:rPr>
          <w:color w:val="2B2B2B"/>
          <w:spacing w:val="14"/>
          <w:w w:val="110"/>
          <w:sz w:val="19"/>
        </w:rPr>
        <w:t> </w:t>
      </w:r>
      <w:r>
        <w:rPr>
          <w:color w:val="2B2B2B"/>
          <w:w w:val="110"/>
          <w:sz w:val="19"/>
        </w:rPr>
        <w:t>terrorism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Heading1"/>
        <w:ind w:left="509"/>
        <w:jc w:val="left"/>
        <w:rPr>
          <w:rFonts w:ascii="Courier New"/>
        </w:rPr>
      </w:pPr>
      <w:r>
        <w:rPr>
          <w:rFonts w:ascii="Courier New"/>
          <w:color w:val="797979"/>
          <w:w w:val="85"/>
          <w:u w:val="thick" w:color="676767"/>
        </w:rPr>
        <w:t>LEGAL</w:t>
      </w:r>
      <w:r>
        <w:rPr>
          <w:rFonts w:ascii="Courier New"/>
          <w:color w:val="797979"/>
          <w:spacing w:val="-104"/>
          <w:w w:val="85"/>
          <w:u w:val="thick" w:color="676767"/>
        </w:rPr>
        <w:t> </w:t>
      </w:r>
      <w:r>
        <w:rPr>
          <w:rFonts w:ascii="Courier New"/>
          <w:color w:val="797979"/>
          <w:w w:val="85"/>
          <w:u w:val="thick" w:color="676767"/>
        </w:rPr>
        <w:t>EXPENSES</w:t>
      </w:r>
      <w:r>
        <w:rPr>
          <w:rFonts w:ascii="Courier New"/>
          <w:color w:val="797979"/>
          <w:spacing w:val="-104"/>
          <w:w w:val="85"/>
          <w:u w:val="thick" w:color="676767"/>
        </w:rPr>
        <w:t> </w:t>
      </w:r>
      <w:r>
        <w:rPr>
          <w:rFonts w:ascii="Courier New"/>
          <w:color w:val="676767"/>
          <w:w w:val="85"/>
          <w:u w:val="thick" w:color="676767"/>
        </w:rPr>
        <w:t>INSURANCE</w:t>
      </w:r>
    </w:p>
    <w:p>
      <w:pPr>
        <w:pStyle w:val="ListParagraph"/>
        <w:numPr>
          <w:ilvl w:val="0"/>
          <w:numId w:val="7"/>
        </w:numPr>
        <w:tabs>
          <w:tab w:pos="910" w:val="left" w:leader="none"/>
          <w:tab w:pos="911" w:val="left" w:leader="none"/>
        </w:tabs>
        <w:spacing w:line="242" w:lineRule="auto" w:before="94" w:after="0"/>
        <w:ind w:left="912" w:right="464" w:hanging="437"/>
        <w:jc w:val="left"/>
        <w:rPr>
          <w:rFonts w:ascii="Times New Roman" w:hAnsi="Times New Roman"/>
          <w:color w:val="8E8E8E"/>
          <w:sz w:val="22"/>
        </w:rPr>
      </w:pPr>
      <w:r>
        <w:rPr>
          <w:color w:val="2B2B2B"/>
          <w:spacing w:val="-1"/>
          <w:w w:val="99"/>
          <w:sz w:val="19"/>
        </w:rPr>
        <w:br w:type="column"/>
      </w:r>
      <w:r>
        <w:rPr>
          <w:color w:val="2B2B2B"/>
          <w:w w:val="110"/>
          <w:sz w:val="19"/>
        </w:rPr>
        <w:t>Drugs</w:t>
      </w:r>
      <w:r>
        <w:rPr>
          <w:color w:val="2B2B2B"/>
          <w:spacing w:val="-30"/>
          <w:w w:val="110"/>
          <w:sz w:val="19"/>
        </w:rPr>
        <w:t> </w:t>
      </w:r>
      <w:r>
        <w:rPr>
          <w:color w:val="2B2B2B"/>
          <w:w w:val="110"/>
          <w:sz w:val="19"/>
        </w:rPr>
        <w:t>unless</w:t>
      </w:r>
      <w:r>
        <w:rPr>
          <w:color w:val="2B2B2B"/>
          <w:spacing w:val="-30"/>
          <w:w w:val="110"/>
          <w:sz w:val="19"/>
        </w:rPr>
        <w:t> </w:t>
      </w:r>
      <w:r>
        <w:rPr>
          <w:color w:val="2B2B2B"/>
          <w:w w:val="110"/>
          <w:sz w:val="19"/>
        </w:rPr>
        <w:t>taken</w:t>
      </w:r>
      <w:r>
        <w:rPr>
          <w:color w:val="2B2B2B"/>
          <w:spacing w:val="-31"/>
          <w:w w:val="110"/>
          <w:sz w:val="19"/>
        </w:rPr>
        <w:t> </w:t>
      </w:r>
      <w:r>
        <w:rPr>
          <w:color w:val="2B2B2B"/>
          <w:w w:val="110"/>
          <w:sz w:val="19"/>
        </w:rPr>
        <w:t>on</w:t>
      </w:r>
      <w:r>
        <w:rPr>
          <w:color w:val="2B2B2B"/>
          <w:spacing w:val="-32"/>
          <w:w w:val="110"/>
          <w:sz w:val="19"/>
        </w:rPr>
        <w:t> </w:t>
      </w:r>
      <w:r>
        <w:rPr>
          <w:color w:val="2B2B2B"/>
          <w:w w:val="110"/>
          <w:sz w:val="19"/>
        </w:rPr>
        <w:t>proper</w:t>
      </w:r>
      <w:r>
        <w:rPr>
          <w:color w:val="2B2B2B"/>
          <w:spacing w:val="-26"/>
          <w:w w:val="110"/>
          <w:sz w:val="19"/>
        </w:rPr>
        <w:t> </w:t>
      </w:r>
      <w:r>
        <w:rPr>
          <w:color w:val="2B2B2B"/>
          <w:w w:val="110"/>
          <w:sz w:val="19"/>
        </w:rPr>
        <w:t>medical</w:t>
      </w:r>
      <w:r>
        <w:rPr>
          <w:color w:val="2B2B2B"/>
          <w:spacing w:val="-28"/>
          <w:w w:val="110"/>
          <w:sz w:val="19"/>
        </w:rPr>
        <w:t> </w:t>
      </w:r>
      <w:r>
        <w:rPr>
          <w:color w:val="2B2B2B"/>
          <w:w w:val="110"/>
          <w:sz w:val="19"/>
        </w:rPr>
        <w:t>advice</w:t>
      </w:r>
      <w:r>
        <w:rPr>
          <w:color w:val="2B2B2B"/>
          <w:spacing w:val="-26"/>
          <w:w w:val="110"/>
          <w:sz w:val="19"/>
        </w:rPr>
        <w:t> </w:t>
      </w:r>
      <w:r>
        <w:rPr>
          <w:color w:val="2B2B2B"/>
          <w:w w:val="110"/>
          <w:sz w:val="19"/>
        </w:rPr>
        <w:t>and</w:t>
      </w:r>
      <w:r>
        <w:rPr>
          <w:color w:val="2B2B2B"/>
          <w:spacing w:val="-35"/>
          <w:w w:val="110"/>
          <w:sz w:val="19"/>
        </w:rPr>
        <w:t> </w:t>
      </w:r>
      <w:r>
        <w:rPr>
          <w:color w:val="2B2B2B"/>
          <w:w w:val="110"/>
          <w:sz w:val="19"/>
        </w:rPr>
        <w:t>is not for the treatment of drug</w:t>
      </w:r>
      <w:r>
        <w:rPr>
          <w:color w:val="2B2B2B"/>
          <w:spacing w:val="-26"/>
          <w:w w:val="110"/>
          <w:sz w:val="19"/>
        </w:rPr>
        <w:t> </w:t>
      </w:r>
      <w:r>
        <w:rPr>
          <w:color w:val="2B2B2B"/>
          <w:w w:val="110"/>
          <w:sz w:val="19"/>
        </w:rPr>
        <w:t>addiction</w:t>
      </w:r>
    </w:p>
    <w:p>
      <w:pPr>
        <w:pStyle w:val="ListParagraph"/>
        <w:numPr>
          <w:ilvl w:val="0"/>
          <w:numId w:val="7"/>
        </w:numPr>
        <w:tabs>
          <w:tab w:pos="914" w:val="left" w:leader="none"/>
          <w:tab w:pos="915" w:val="left" w:leader="none"/>
        </w:tabs>
        <w:spacing w:line="240" w:lineRule="auto" w:before="48" w:after="0"/>
        <w:ind w:left="914" w:right="0" w:hanging="434"/>
        <w:jc w:val="left"/>
        <w:rPr>
          <w:rFonts w:ascii="Times New Roman" w:hAnsi="Times New Roman"/>
          <w:color w:val="797979"/>
          <w:sz w:val="22"/>
        </w:rPr>
      </w:pPr>
      <w:r>
        <w:rPr>
          <w:color w:val="2B2B2B"/>
          <w:w w:val="105"/>
          <w:sz w:val="19"/>
        </w:rPr>
        <w:t>Undertaking the Insured Sport against medical</w:t>
      </w:r>
      <w:r>
        <w:rPr>
          <w:color w:val="2B2B2B"/>
          <w:spacing w:val="20"/>
          <w:w w:val="105"/>
          <w:sz w:val="19"/>
        </w:rPr>
        <w:t> </w:t>
      </w:r>
      <w:r>
        <w:rPr>
          <w:color w:val="2B2B2B"/>
          <w:w w:val="105"/>
          <w:sz w:val="19"/>
        </w:rPr>
        <w:t>advice</w:t>
      </w:r>
    </w:p>
    <w:p>
      <w:pPr>
        <w:pStyle w:val="ListParagraph"/>
        <w:numPr>
          <w:ilvl w:val="0"/>
          <w:numId w:val="8"/>
        </w:numPr>
        <w:tabs>
          <w:tab w:pos="917" w:val="left" w:leader="none"/>
          <w:tab w:pos="918" w:val="left" w:leader="none"/>
        </w:tabs>
        <w:spacing w:line="271" w:lineRule="exact" w:before="1" w:after="0"/>
        <w:ind w:left="927" w:right="0" w:hanging="448"/>
        <w:jc w:val="left"/>
        <w:rPr>
          <w:color w:val="797979"/>
          <w:sz w:val="24"/>
        </w:rPr>
      </w:pPr>
      <w:r>
        <w:rPr>
          <w:color w:val="3D3D3D"/>
          <w:sz w:val="19"/>
        </w:rPr>
        <w:t>Illness </w:t>
      </w:r>
      <w:r>
        <w:rPr>
          <w:color w:val="2B2B2B"/>
          <w:sz w:val="19"/>
        </w:rPr>
        <w:t>or</w:t>
      </w:r>
      <w:r>
        <w:rPr>
          <w:color w:val="2B2B2B"/>
          <w:spacing w:val="33"/>
          <w:sz w:val="19"/>
        </w:rPr>
        <w:t> </w:t>
      </w:r>
      <w:r>
        <w:rPr>
          <w:color w:val="2B2B2B"/>
          <w:sz w:val="19"/>
        </w:rPr>
        <w:t>disease</w:t>
      </w:r>
    </w:p>
    <w:p>
      <w:pPr>
        <w:pStyle w:val="ListParagraph"/>
        <w:numPr>
          <w:ilvl w:val="0"/>
          <w:numId w:val="8"/>
        </w:numPr>
        <w:tabs>
          <w:tab w:pos="924" w:val="left" w:leader="none"/>
          <w:tab w:pos="925" w:val="left" w:leader="none"/>
        </w:tabs>
        <w:spacing w:line="312" w:lineRule="auto" w:before="0" w:after="0"/>
        <w:ind w:left="927" w:right="246" w:hanging="440"/>
        <w:jc w:val="left"/>
        <w:rPr>
          <w:color w:val="797979"/>
          <w:sz w:val="19"/>
        </w:rPr>
      </w:pPr>
      <w:r>
        <w:rPr>
          <w:color w:val="2B2B2B"/>
          <w:spacing w:val="4"/>
          <w:w w:val="105"/>
          <w:sz w:val="19"/>
        </w:rPr>
        <w:t>Post</w:t>
      </w:r>
      <w:r>
        <w:rPr>
          <w:color w:val="2B2B2B"/>
          <w:spacing w:val="-37"/>
          <w:w w:val="105"/>
          <w:sz w:val="19"/>
        </w:rPr>
        <w:t> </w:t>
      </w:r>
      <w:r>
        <w:rPr>
          <w:color w:val="525252"/>
          <w:spacing w:val="4"/>
          <w:w w:val="105"/>
          <w:sz w:val="19"/>
        </w:rPr>
        <w:t>-</w:t>
      </w:r>
      <w:r>
        <w:rPr>
          <w:color w:val="2B2B2B"/>
          <w:spacing w:val="4"/>
          <w:w w:val="105"/>
          <w:sz w:val="19"/>
        </w:rPr>
        <w:t>trau</w:t>
      </w:r>
      <w:r>
        <w:rPr>
          <w:color w:val="2B2B2B"/>
          <w:spacing w:val="-36"/>
          <w:w w:val="105"/>
          <w:sz w:val="19"/>
        </w:rPr>
        <w:t> </w:t>
      </w:r>
      <w:r>
        <w:rPr>
          <w:color w:val="2B2B2B"/>
          <w:w w:val="105"/>
          <w:sz w:val="19"/>
        </w:rPr>
        <w:t>mat</w:t>
      </w:r>
      <w:r>
        <w:rPr>
          <w:color w:val="2B2B2B"/>
          <w:spacing w:val="-33"/>
          <w:w w:val="105"/>
          <w:sz w:val="19"/>
        </w:rPr>
        <w:t> </w:t>
      </w:r>
      <w:r>
        <w:rPr>
          <w:color w:val="2B2B2B"/>
          <w:w w:val="105"/>
          <w:sz w:val="19"/>
        </w:rPr>
        <w:t>ic</w:t>
      </w:r>
      <w:r>
        <w:rPr>
          <w:color w:val="2B2B2B"/>
          <w:spacing w:val="-12"/>
          <w:w w:val="105"/>
          <w:sz w:val="19"/>
        </w:rPr>
        <w:t> </w:t>
      </w:r>
      <w:r>
        <w:rPr>
          <w:color w:val="2B2B2B"/>
          <w:w w:val="105"/>
          <w:sz w:val="19"/>
        </w:rPr>
        <w:t>stress</w:t>
      </w:r>
      <w:r>
        <w:rPr>
          <w:color w:val="2B2B2B"/>
          <w:spacing w:val="-14"/>
          <w:w w:val="105"/>
          <w:sz w:val="19"/>
        </w:rPr>
        <w:t> </w:t>
      </w:r>
      <w:r>
        <w:rPr>
          <w:color w:val="2B2B2B"/>
          <w:w w:val="105"/>
          <w:sz w:val="19"/>
        </w:rPr>
        <w:t>disorder</w:t>
      </w:r>
      <w:r>
        <w:rPr>
          <w:color w:val="2B2B2B"/>
          <w:spacing w:val="-14"/>
          <w:w w:val="105"/>
          <w:sz w:val="19"/>
        </w:rPr>
        <w:t> </w:t>
      </w:r>
      <w:r>
        <w:rPr>
          <w:color w:val="2B2B2B"/>
          <w:w w:val="105"/>
          <w:sz w:val="19"/>
        </w:rPr>
        <w:t>or</w:t>
      </w:r>
      <w:r>
        <w:rPr>
          <w:color w:val="2B2B2B"/>
          <w:spacing w:val="-14"/>
          <w:w w:val="105"/>
          <w:sz w:val="19"/>
        </w:rPr>
        <w:t> </w:t>
      </w:r>
      <w:r>
        <w:rPr>
          <w:color w:val="2B2B2B"/>
          <w:w w:val="105"/>
          <w:sz w:val="19"/>
        </w:rPr>
        <w:t>any</w:t>
      </w:r>
      <w:r>
        <w:rPr>
          <w:color w:val="2B2B2B"/>
          <w:spacing w:val="-17"/>
          <w:w w:val="105"/>
          <w:sz w:val="19"/>
        </w:rPr>
        <w:t> </w:t>
      </w:r>
      <w:r>
        <w:rPr>
          <w:color w:val="2B2B2B"/>
          <w:w w:val="105"/>
          <w:sz w:val="19"/>
        </w:rPr>
        <w:t>psychological</w:t>
      </w:r>
      <w:r>
        <w:rPr>
          <w:color w:val="2B2B2B"/>
          <w:spacing w:val="-14"/>
          <w:w w:val="105"/>
          <w:sz w:val="19"/>
        </w:rPr>
        <w:t> </w:t>
      </w:r>
      <w:r>
        <w:rPr>
          <w:color w:val="2B2B2B"/>
          <w:w w:val="105"/>
          <w:sz w:val="19"/>
        </w:rPr>
        <w:t>or psychiatric</w:t>
      </w:r>
      <w:r>
        <w:rPr>
          <w:color w:val="2B2B2B"/>
          <w:spacing w:val="5"/>
          <w:w w:val="105"/>
          <w:sz w:val="19"/>
        </w:rPr>
        <w:t> </w:t>
      </w:r>
      <w:r>
        <w:rPr>
          <w:color w:val="2B2B2B"/>
          <w:w w:val="105"/>
          <w:sz w:val="19"/>
        </w:rPr>
        <w:t>condition</w:t>
      </w:r>
    </w:p>
    <w:p>
      <w:pPr>
        <w:pStyle w:val="ListParagraph"/>
        <w:numPr>
          <w:ilvl w:val="0"/>
          <w:numId w:val="8"/>
        </w:numPr>
        <w:tabs>
          <w:tab w:pos="924" w:val="left" w:leader="none"/>
          <w:tab w:pos="925" w:val="left" w:leader="none"/>
        </w:tabs>
        <w:spacing w:line="203" w:lineRule="exact" w:before="0" w:after="0"/>
        <w:ind w:left="924" w:right="0" w:hanging="432"/>
        <w:jc w:val="left"/>
        <w:rPr>
          <w:color w:val="797979"/>
          <w:sz w:val="19"/>
        </w:rPr>
      </w:pPr>
      <w:r>
        <w:rPr>
          <w:color w:val="2B2B2B"/>
          <w:w w:val="105"/>
          <w:sz w:val="19"/>
        </w:rPr>
        <w:t>Repetitive stress (strain) injury or syndrome or</w:t>
      </w:r>
      <w:r>
        <w:rPr>
          <w:color w:val="2B2B2B"/>
          <w:spacing w:val="1"/>
          <w:w w:val="105"/>
          <w:sz w:val="19"/>
        </w:rPr>
        <w:t> </w:t>
      </w:r>
      <w:r>
        <w:rPr>
          <w:color w:val="2B2B2B"/>
          <w:w w:val="105"/>
          <w:sz w:val="19"/>
        </w:rPr>
        <w:t>any</w:t>
      </w:r>
    </w:p>
    <w:p>
      <w:pPr>
        <w:pStyle w:val="BodyText"/>
        <w:spacing w:before="46"/>
        <w:ind w:left="928"/>
      </w:pPr>
      <w:r>
        <w:rPr>
          <w:color w:val="2B2B2B"/>
          <w:w w:val="105"/>
        </w:rPr>
        <w:t>other </w:t>
      </w:r>
      <w:r>
        <w:rPr>
          <w:color w:val="3D3D3D"/>
          <w:w w:val="105"/>
        </w:rPr>
        <w:t>injury </w:t>
      </w:r>
      <w:r>
        <w:rPr>
          <w:color w:val="2B2B2B"/>
          <w:w w:val="105"/>
        </w:rPr>
        <w:t>which develops over a period of time</w:t>
      </w:r>
    </w:p>
    <w:p>
      <w:pPr>
        <w:spacing w:after="0"/>
        <w:sectPr>
          <w:type w:val="continuous"/>
          <w:pgSz w:w="12240" w:h="16840"/>
          <w:pgMar w:top="1600" w:bottom="280" w:left="180" w:right="540"/>
          <w:cols w:num="2" w:equalWidth="0">
            <w:col w:w="5305" w:space="263"/>
            <w:col w:w="5952"/>
          </w:cols>
        </w:sectPr>
      </w:pPr>
    </w:p>
    <w:p>
      <w:pPr>
        <w:pStyle w:val="BodyText"/>
        <w:spacing w:before="1"/>
        <w:rPr>
          <w:sz w:val="16"/>
        </w:rPr>
      </w:pPr>
    </w:p>
    <w:p>
      <w:pPr>
        <w:spacing w:after="0"/>
        <w:rPr>
          <w:sz w:val="16"/>
        </w:rPr>
        <w:sectPr>
          <w:type w:val="continuous"/>
          <w:pgSz w:w="12240" w:h="16840"/>
          <w:pgMar w:top="1600" w:bottom="280" w:left="180" w:right="540"/>
        </w:sectPr>
      </w:pPr>
    </w:p>
    <w:p>
      <w:pPr>
        <w:pStyle w:val="Heading4"/>
        <w:spacing w:line="300" w:lineRule="auto" w:before="100"/>
        <w:ind w:left="513" w:right="40" w:hanging="6"/>
      </w:pPr>
      <w:r>
        <w:rPr>
          <w:color w:val="2B2B2B"/>
        </w:rPr>
        <w:t>Policy Number Insurer Insured</w:t>
      </w:r>
    </w:p>
    <w:p>
      <w:pPr>
        <w:spacing w:before="100"/>
        <w:ind w:left="508" w:right="0" w:firstLine="0"/>
        <w:jc w:val="left"/>
        <w:rPr>
          <w:rFonts w:ascii="Courier New"/>
          <w:b/>
          <w:sz w:val="22"/>
        </w:rPr>
      </w:pPr>
      <w:r>
        <w:rPr/>
        <w:br w:type="column"/>
      </w:r>
      <w:r>
        <w:rPr>
          <w:rFonts w:ascii="Courier New"/>
          <w:b/>
          <w:color w:val="2B2B2B"/>
          <w:w w:val="90"/>
          <w:sz w:val="22"/>
        </w:rPr>
        <w:t>TTS/3720449</w:t>
      </w:r>
    </w:p>
    <w:p>
      <w:pPr>
        <w:pStyle w:val="BodyText"/>
        <w:spacing w:before="25"/>
        <w:ind w:left="521"/>
      </w:pPr>
      <w:r>
        <w:rPr>
          <w:color w:val="2B2B2B"/>
        </w:rPr>
        <w:t>DAS </w:t>
      </w:r>
      <w:r>
        <w:rPr>
          <w:color w:val="3D3D3D"/>
        </w:rPr>
        <w:t>Legal </w:t>
      </w:r>
      <w:r>
        <w:rPr>
          <w:color w:val="2B2B2B"/>
        </w:rPr>
        <w:t>Expenses Insurance Company Ltd</w:t>
      </w:r>
    </w:p>
    <w:p>
      <w:pPr>
        <w:pStyle w:val="BodyText"/>
        <w:spacing w:before="55"/>
        <w:ind w:left="517"/>
      </w:pPr>
      <w:r>
        <w:rPr>
          <w:color w:val="3D3D3D"/>
          <w:w w:val="105"/>
        </w:rPr>
        <w:t>The </w:t>
      </w:r>
      <w:r>
        <w:rPr>
          <w:color w:val="2B2B2B"/>
          <w:w w:val="105"/>
        </w:rPr>
        <w:t>appointed officials on behalf of the affiliated Clubs of the Association</w:t>
      </w:r>
    </w:p>
    <w:p>
      <w:pPr>
        <w:spacing w:after="0"/>
        <w:sectPr>
          <w:type w:val="continuous"/>
          <w:pgSz w:w="12240" w:h="16840"/>
          <w:pgMar w:top="1600" w:bottom="280" w:left="180" w:right="540"/>
          <w:cols w:num="2" w:equalWidth="0">
            <w:col w:w="1904" w:space="283"/>
            <w:col w:w="9333"/>
          </w:cols>
        </w:sectPr>
      </w:pPr>
    </w:p>
    <w:p>
      <w:pPr>
        <w:pStyle w:val="BodyText"/>
        <w:spacing w:before="10"/>
        <w:rPr>
          <w:sz w:val="15"/>
        </w:rPr>
      </w:pPr>
    </w:p>
    <w:p>
      <w:pPr>
        <w:pStyle w:val="Heading4"/>
        <w:spacing w:before="94"/>
        <w:ind w:left="518"/>
      </w:pPr>
      <w:r>
        <w:rPr>
          <w:color w:val="2B2B2B"/>
        </w:rPr>
        <w:t>Operative Covers</w:t>
      </w:r>
    </w:p>
    <w:p>
      <w:pPr>
        <w:pStyle w:val="BodyText"/>
        <w:spacing w:before="11"/>
        <w:rPr>
          <w:b/>
          <w:sz w:val="17"/>
        </w:rPr>
      </w:pPr>
    </w:p>
    <w:p>
      <w:pPr>
        <w:spacing w:after="0"/>
        <w:rPr>
          <w:sz w:val="17"/>
        </w:rPr>
        <w:sectPr>
          <w:type w:val="continuous"/>
          <w:pgSz w:w="12240" w:h="16840"/>
          <w:pgMar w:top="1600" w:bottom="280" w:left="180" w:right="540"/>
        </w:sectPr>
      </w:pPr>
    </w:p>
    <w:p>
      <w:pPr>
        <w:pStyle w:val="BodyText"/>
        <w:spacing w:line="321" w:lineRule="auto" w:before="94"/>
        <w:ind w:left="527" w:hanging="2"/>
      </w:pPr>
      <w:r>
        <w:rPr>
          <w:color w:val="2B2B2B"/>
          <w:w w:val="105"/>
        </w:rPr>
        <w:t>Employment Disputes and Compensation Awards </w:t>
      </w:r>
      <w:r>
        <w:rPr>
          <w:color w:val="3D3D3D"/>
          <w:w w:val="105"/>
        </w:rPr>
        <w:t>Legal </w:t>
      </w:r>
      <w:r>
        <w:rPr>
          <w:color w:val="2B2B2B"/>
          <w:w w:val="105"/>
        </w:rPr>
        <w:t>Defence </w:t>
      </w:r>
      <w:r>
        <w:rPr>
          <w:color w:val="3D3D3D"/>
          <w:w w:val="105"/>
        </w:rPr>
        <w:t>including </w:t>
      </w:r>
      <w:r>
        <w:rPr>
          <w:color w:val="2B2B2B"/>
          <w:w w:val="105"/>
        </w:rPr>
        <w:t>Motor Defence</w:t>
      </w:r>
    </w:p>
    <w:p>
      <w:pPr>
        <w:pStyle w:val="BodyText"/>
        <w:spacing w:line="326" w:lineRule="auto"/>
        <w:ind w:left="526" w:right="2070" w:firstLine="4"/>
      </w:pPr>
      <w:r>
        <w:rPr>
          <w:color w:val="2B2B2B"/>
          <w:w w:val="105"/>
        </w:rPr>
        <w:t>Property Protection </w:t>
      </w:r>
      <w:r>
        <w:rPr>
          <w:color w:val="3D3D3D"/>
          <w:w w:val="105"/>
        </w:rPr>
        <w:t>Commercial </w:t>
      </w:r>
      <w:r>
        <w:rPr>
          <w:color w:val="2B2B2B"/>
          <w:w w:val="105"/>
        </w:rPr>
        <w:t>Legal Advice </w:t>
      </w:r>
      <w:r>
        <w:rPr>
          <w:color w:val="3D3D3D"/>
          <w:w w:val="105"/>
        </w:rPr>
        <w:t>Tax Protection </w:t>
      </w:r>
      <w:r>
        <w:rPr>
          <w:color w:val="2B2B2B"/>
          <w:w w:val="105"/>
        </w:rPr>
        <w:t>Redundancy Approval</w:t>
      </w:r>
    </w:p>
    <w:p>
      <w:pPr>
        <w:pStyle w:val="BodyText"/>
        <w:spacing w:line="321" w:lineRule="auto" w:before="94"/>
        <w:ind w:left="526" w:right="4185" w:hanging="1"/>
      </w:pPr>
      <w:r>
        <w:rPr/>
        <w:br w:type="column"/>
      </w:r>
      <w:r>
        <w:rPr>
          <w:color w:val="2B2B2B"/>
        </w:rPr>
        <w:t>Counsell</w:t>
      </w:r>
      <w:r>
        <w:rPr>
          <w:color w:val="525252"/>
        </w:rPr>
        <w:t>i</w:t>
      </w:r>
      <w:r>
        <w:rPr>
          <w:color w:val="2B2B2B"/>
        </w:rPr>
        <w:t>ng Tax Advice</w:t>
      </w:r>
    </w:p>
    <w:p>
      <w:pPr>
        <w:pStyle w:val="BodyText"/>
        <w:spacing w:line="326" w:lineRule="auto" w:before="5"/>
        <w:ind w:left="536" w:right="3267" w:hanging="1"/>
      </w:pPr>
      <w:r>
        <w:rPr>
          <w:color w:val="2B2B2B"/>
        </w:rPr>
        <w:t>DASBusinesslaw Business Legal Services</w:t>
      </w:r>
    </w:p>
    <w:p>
      <w:pPr>
        <w:pStyle w:val="BodyText"/>
        <w:spacing w:line="333" w:lineRule="auto"/>
        <w:ind w:left="540" w:right="2310" w:hanging="5"/>
      </w:pPr>
      <w:r>
        <w:rPr>
          <w:color w:val="2B2B2B"/>
        </w:rPr>
        <w:t>Business Legal Healthcheck </w:t>
      </w:r>
      <w:r>
        <w:rPr>
          <w:color w:val="2B2B2B"/>
          <w:w w:val="105"/>
        </w:rPr>
        <w:t>Personal Injury</w:t>
      </w:r>
    </w:p>
    <w:p>
      <w:pPr>
        <w:spacing w:after="0" w:line="333" w:lineRule="auto"/>
        <w:sectPr>
          <w:type w:val="continuous"/>
          <w:pgSz w:w="12240" w:h="16840"/>
          <w:pgMar w:top="1600" w:bottom="280" w:left="180" w:right="540"/>
          <w:cols w:num="2" w:equalWidth="0">
            <w:col w:w="4983" w:space="537"/>
            <w:col w:w="6000"/>
          </w:cols>
        </w:sectPr>
      </w:pPr>
    </w:p>
    <w:p>
      <w:pPr>
        <w:pStyle w:val="BodyText"/>
        <w:spacing w:before="9"/>
        <w:rPr>
          <w:sz w:val="9"/>
        </w:rPr>
      </w:pPr>
    </w:p>
    <w:p>
      <w:pPr>
        <w:pStyle w:val="BodyText"/>
        <w:spacing w:line="307" w:lineRule="auto" w:before="94"/>
        <w:ind w:left="538" w:hanging="2"/>
      </w:pPr>
      <w:r>
        <w:rPr>
          <w:color w:val="3D3D3D"/>
          <w:w w:val="105"/>
        </w:rPr>
        <w:t>Cover includes </w:t>
      </w:r>
      <w:r>
        <w:rPr>
          <w:color w:val="2B2B2B"/>
          <w:w w:val="105"/>
        </w:rPr>
        <w:t>fees and expenses of solicitors, barristers and expert witnesses, together with court costs and opponents costs </w:t>
      </w:r>
      <w:r>
        <w:rPr>
          <w:color w:val="3D3D3D"/>
          <w:w w:val="105"/>
        </w:rPr>
        <w:t>if they </w:t>
      </w:r>
      <w:r>
        <w:rPr>
          <w:color w:val="2B2B2B"/>
          <w:w w:val="105"/>
        </w:rPr>
        <w:t>are awarded against a Club in a civil case</w:t>
      </w:r>
    </w:p>
    <w:p>
      <w:pPr>
        <w:pStyle w:val="BodyText"/>
        <w:spacing w:before="9"/>
        <w:rPr>
          <w:sz w:val="13"/>
        </w:rPr>
      </w:pPr>
    </w:p>
    <w:p>
      <w:pPr>
        <w:spacing w:after="0"/>
        <w:rPr>
          <w:sz w:val="13"/>
        </w:rPr>
        <w:sectPr>
          <w:type w:val="continuous"/>
          <w:pgSz w:w="12240" w:h="16840"/>
          <w:pgMar w:top="1600" w:bottom="280" w:left="180" w:right="540"/>
        </w:sectPr>
      </w:pPr>
    </w:p>
    <w:p>
      <w:pPr>
        <w:pStyle w:val="Heading4"/>
        <w:spacing w:line="295" w:lineRule="auto" w:before="94"/>
        <w:ind w:left="542" w:right="29" w:hanging="2"/>
      </w:pPr>
      <w:r>
        <w:rPr>
          <w:color w:val="2B2B2B"/>
          <w:w w:val="105"/>
        </w:rPr>
        <w:t>Limit of </w:t>
      </w:r>
      <w:r>
        <w:rPr>
          <w:color w:val="2B2B2B"/>
          <w:spacing w:val="-1"/>
          <w:w w:val="105"/>
        </w:rPr>
        <w:t>Indemnity</w:t>
      </w:r>
    </w:p>
    <w:p>
      <w:pPr>
        <w:pStyle w:val="BodyText"/>
        <w:spacing w:before="5"/>
        <w:rPr>
          <w:b/>
          <w:sz w:val="23"/>
        </w:rPr>
      </w:pPr>
    </w:p>
    <w:p>
      <w:pPr>
        <w:spacing w:before="0"/>
        <w:ind w:left="551" w:right="0" w:firstLine="0"/>
        <w:jc w:val="left"/>
        <w:rPr>
          <w:b/>
          <w:sz w:val="19"/>
        </w:rPr>
      </w:pPr>
      <w:r>
        <w:rPr>
          <w:b/>
          <w:color w:val="2B2B2B"/>
          <w:sz w:val="19"/>
        </w:rPr>
        <w:t>Extension</w:t>
      </w:r>
    </w:p>
    <w:p>
      <w:pPr>
        <w:pStyle w:val="BodyText"/>
        <w:rPr>
          <w:b/>
          <w:sz w:val="20"/>
        </w:rPr>
      </w:pPr>
      <w:r>
        <w:rPr/>
        <w:br w:type="column"/>
      </w:r>
      <w:r>
        <w:rPr>
          <w:b/>
          <w:sz w:val="20"/>
        </w:rPr>
      </w:r>
    </w:p>
    <w:p>
      <w:pPr>
        <w:pStyle w:val="BodyText"/>
        <w:spacing w:before="128"/>
        <w:ind w:left="542"/>
      </w:pPr>
      <w:r>
        <w:rPr>
          <w:color w:val="2B2B2B"/>
          <w:w w:val="105"/>
        </w:rPr>
        <w:t>£250,000 (Employment Disputes Compensation Awards aggregate limit £2,500,000 any one period)</w:t>
      </w:r>
    </w:p>
    <w:p>
      <w:pPr>
        <w:pStyle w:val="BodyText"/>
        <w:spacing w:before="2"/>
        <w:rPr>
          <w:sz w:val="28"/>
        </w:rPr>
      </w:pPr>
    </w:p>
    <w:p>
      <w:pPr>
        <w:pStyle w:val="BodyText"/>
        <w:spacing w:line="300" w:lineRule="auto" w:before="1"/>
        <w:ind w:left="551" w:hanging="12"/>
      </w:pPr>
      <w:r>
        <w:rPr>
          <w:color w:val="2B2B2B"/>
          <w:w w:val="105"/>
        </w:rPr>
        <w:t>The Policy also includes a 24 hour Legal Advice helpline which provides free confidential advice on any matters affecting the Club.</w:t>
      </w:r>
    </w:p>
    <w:p>
      <w:pPr>
        <w:spacing w:after="0" w:line="300" w:lineRule="auto"/>
        <w:sectPr>
          <w:type w:val="continuous"/>
          <w:pgSz w:w="12240" w:h="16840"/>
          <w:pgMar w:top="1600" w:bottom="280" w:left="180" w:right="540"/>
          <w:cols w:num="2" w:equalWidth="0">
            <w:col w:w="1525" w:space="71"/>
            <w:col w:w="9924"/>
          </w:cols>
        </w:sectPr>
      </w:pPr>
    </w:p>
    <w:p>
      <w:pPr>
        <w:pStyle w:val="BodyText"/>
        <w:spacing w:before="1"/>
        <w:rPr>
          <w:sz w:val="11"/>
        </w:rPr>
      </w:pPr>
    </w:p>
    <w:p>
      <w:pPr>
        <w:pStyle w:val="Heading4"/>
        <w:spacing w:before="95"/>
        <w:ind w:left="561"/>
      </w:pPr>
      <w:r>
        <w:rPr>
          <w:color w:val="2B2B2B"/>
          <w:w w:val="105"/>
        </w:rPr>
        <w:t>Main exceptions</w:t>
      </w:r>
    </w:p>
    <w:p>
      <w:pPr>
        <w:pStyle w:val="BodyText"/>
        <w:spacing w:before="10"/>
        <w:rPr>
          <w:b/>
          <w:sz w:val="18"/>
        </w:rPr>
      </w:pPr>
    </w:p>
    <w:p>
      <w:pPr>
        <w:pStyle w:val="ListParagraph"/>
        <w:numPr>
          <w:ilvl w:val="1"/>
          <w:numId w:val="6"/>
        </w:numPr>
        <w:tabs>
          <w:tab w:pos="935" w:val="left" w:leader="none"/>
        </w:tabs>
        <w:spacing w:line="225" w:lineRule="auto" w:before="0" w:after="0"/>
        <w:ind w:left="937" w:right="811" w:hanging="376"/>
        <w:jc w:val="left"/>
        <w:rPr>
          <w:rFonts w:ascii="Times New Roman" w:hAnsi="Times New Roman"/>
          <w:color w:val="3D3D3D"/>
          <w:sz w:val="24"/>
        </w:rPr>
      </w:pPr>
      <w:r>
        <w:rPr>
          <w:color w:val="2B2B2B"/>
          <w:w w:val="120"/>
          <w:sz w:val="19"/>
        </w:rPr>
        <w:t>Fin</w:t>
      </w:r>
      <w:r>
        <w:rPr>
          <w:color w:val="2B2B2B"/>
          <w:spacing w:val="-38"/>
          <w:w w:val="120"/>
          <w:sz w:val="19"/>
        </w:rPr>
        <w:t> </w:t>
      </w:r>
      <w:r>
        <w:rPr>
          <w:rFonts w:ascii="Times New Roman" w:hAnsi="Times New Roman"/>
          <w:i/>
          <w:color w:val="2B2B2B"/>
          <w:sz w:val="38"/>
        </w:rPr>
        <w:t>?r</w:t>
      </w:r>
      <w:r>
        <w:rPr>
          <w:rFonts w:ascii="Times New Roman" w:hAnsi="Times New Roman"/>
          <w:i/>
          <w:color w:val="2B2B2B"/>
          <w:spacing w:val="-39"/>
          <w:sz w:val="38"/>
        </w:rPr>
        <w:t> </w:t>
      </w:r>
      <w:r>
        <w:rPr>
          <w:color w:val="2B2B2B"/>
          <w:w w:val="105"/>
          <w:sz w:val="19"/>
        </w:rPr>
        <w:t>other</w:t>
      </w:r>
      <w:r>
        <w:rPr>
          <w:color w:val="2B2B2B"/>
          <w:spacing w:val="-7"/>
          <w:w w:val="105"/>
          <w:sz w:val="19"/>
        </w:rPr>
        <w:t> </w:t>
      </w:r>
      <w:r>
        <w:rPr>
          <w:color w:val="2B2B2B"/>
          <w:w w:val="105"/>
          <w:sz w:val="19"/>
        </w:rPr>
        <w:t>penalties,</w:t>
      </w:r>
      <w:r>
        <w:rPr>
          <w:color w:val="2B2B2B"/>
          <w:spacing w:val="-7"/>
          <w:w w:val="105"/>
          <w:sz w:val="19"/>
        </w:rPr>
        <w:t> </w:t>
      </w:r>
      <w:r>
        <w:rPr>
          <w:color w:val="2B2B2B"/>
          <w:w w:val="105"/>
          <w:sz w:val="19"/>
        </w:rPr>
        <w:t>debt</w:t>
      </w:r>
      <w:r>
        <w:rPr>
          <w:color w:val="2B2B2B"/>
          <w:spacing w:val="-14"/>
          <w:w w:val="105"/>
          <w:sz w:val="19"/>
        </w:rPr>
        <w:t> </w:t>
      </w:r>
      <w:r>
        <w:rPr>
          <w:color w:val="2B2B2B"/>
          <w:w w:val="105"/>
          <w:sz w:val="19"/>
        </w:rPr>
        <w:t>recovery,</w:t>
      </w:r>
      <w:r>
        <w:rPr>
          <w:color w:val="2B2B2B"/>
          <w:spacing w:val="-12"/>
          <w:w w:val="105"/>
          <w:sz w:val="19"/>
        </w:rPr>
        <w:t> </w:t>
      </w:r>
      <w:r>
        <w:rPr>
          <w:color w:val="2B2B2B"/>
          <w:w w:val="105"/>
          <w:sz w:val="19"/>
        </w:rPr>
        <w:t>contract</w:t>
      </w:r>
      <w:r>
        <w:rPr>
          <w:color w:val="2B2B2B"/>
          <w:spacing w:val="-10"/>
          <w:w w:val="105"/>
          <w:sz w:val="19"/>
        </w:rPr>
        <w:t> </w:t>
      </w:r>
      <w:r>
        <w:rPr>
          <w:color w:val="2B2B2B"/>
          <w:w w:val="105"/>
          <w:sz w:val="19"/>
        </w:rPr>
        <w:t>disputes</w:t>
      </w:r>
      <w:r>
        <w:rPr>
          <w:color w:val="2B2B2B"/>
          <w:spacing w:val="-8"/>
          <w:w w:val="105"/>
          <w:sz w:val="19"/>
        </w:rPr>
        <w:t> </w:t>
      </w:r>
      <w:r>
        <w:rPr>
          <w:color w:val="2B2B2B"/>
          <w:w w:val="105"/>
          <w:sz w:val="19"/>
        </w:rPr>
        <w:t>or</w:t>
      </w:r>
      <w:r>
        <w:rPr>
          <w:color w:val="2B2B2B"/>
          <w:spacing w:val="-5"/>
          <w:w w:val="105"/>
          <w:sz w:val="19"/>
        </w:rPr>
        <w:t> </w:t>
      </w:r>
      <w:r>
        <w:rPr>
          <w:b/>
          <w:color w:val="2B2B2B"/>
          <w:w w:val="105"/>
          <w:sz w:val="19"/>
        </w:rPr>
        <w:t>any</w:t>
      </w:r>
      <w:r>
        <w:rPr>
          <w:b/>
          <w:color w:val="2B2B2B"/>
          <w:spacing w:val="-20"/>
          <w:w w:val="105"/>
          <w:sz w:val="19"/>
        </w:rPr>
        <w:t> </w:t>
      </w:r>
      <w:r>
        <w:rPr>
          <w:b/>
          <w:color w:val="2B2B2B"/>
          <w:w w:val="105"/>
          <w:sz w:val="19"/>
        </w:rPr>
        <w:t>Club</w:t>
      </w:r>
      <w:r>
        <w:rPr>
          <w:b/>
          <w:color w:val="2B2B2B"/>
          <w:spacing w:val="-12"/>
          <w:w w:val="105"/>
          <w:sz w:val="19"/>
        </w:rPr>
        <w:t> </w:t>
      </w:r>
      <w:r>
        <w:rPr>
          <w:b/>
          <w:color w:val="2B2B2B"/>
          <w:w w:val="105"/>
          <w:sz w:val="19"/>
        </w:rPr>
        <w:t>with</w:t>
      </w:r>
      <w:r>
        <w:rPr>
          <w:b/>
          <w:color w:val="2B2B2B"/>
          <w:spacing w:val="-14"/>
          <w:w w:val="105"/>
          <w:sz w:val="19"/>
        </w:rPr>
        <w:t> </w:t>
      </w:r>
      <w:r>
        <w:rPr>
          <w:b/>
          <w:color w:val="2B2B2B"/>
          <w:w w:val="105"/>
          <w:sz w:val="19"/>
        </w:rPr>
        <w:t>excess</w:t>
      </w:r>
      <w:r>
        <w:rPr>
          <w:b/>
          <w:color w:val="2B2B2B"/>
          <w:spacing w:val="-10"/>
          <w:w w:val="105"/>
          <w:sz w:val="19"/>
        </w:rPr>
        <w:t> </w:t>
      </w:r>
      <w:r>
        <w:rPr>
          <w:b/>
          <w:color w:val="2B2B2B"/>
          <w:w w:val="105"/>
          <w:sz w:val="19"/>
        </w:rPr>
        <w:t>of</w:t>
      </w:r>
      <w:r>
        <w:rPr>
          <w:b/>
          <w:color w:val="2B2B2B"/>
          <w:spacing w:val="-13"/>
          <w:w w:val="105"/>
          <w:sz w:val="19"/>
        </w:rPr>
        <w:t> </w:t>
      </w:r>
      <w:r>
        <w:rPr>
          <w:b/>
          <w:color w:val="2B2B2B"/>
          <w:w w:val="105"/>
          <w:sz w:val="19"/>
        </w:rPr>
        <w:t>£50,000</w:t>
      </w:r>
      <w:r>
        <w:rPr>
          <w:b/>
          <w:color w:val="2B2B2B"/>
          <w:spacing w:val="-13"/>
          <w:w w:val="105"/>
          <w:sz w:val="19"/>
        </w:rPr>
        <w:t> </w:t>
      </w:r>
      <w:r>
        <w:rPr>
          <w:b/>
          <w:color w:val="2B2B2B"/>
          <w:w w:val="105"/>
          <w:sz w:val="19"/>
        </w:rPr>
        <w:t>wageroll</w:t>
      </w:r>
      <w:r>
        <w:rPr>
          <w:b/>
          <w:color w:val="3D3D3D"/>
          <w:spacing w:val="-10"/>
          <w:w w:val="105"/>
          <w:sz w:val="19"/>
        </w:rPr>
        <w:t> </w:t>
      </w:r>
      <w:r>
        <w:rPr>
          <w:color w:val="3D3D3D"/>
          <w:w w:val="105"/>
          <w:sz w:val="19"/>
          <w:u w:val="thick" w:color="3D3D3D"/>
        </w:rPr>
        <w:t>(unless</w:t>
      </w:r>
      <w:r>
        <w:rPr>
          <w:color w:val="2B2B2B"/>
          <w:w w:val="105"/>
          <w:sz w:val="19"/>
          <w:u w:val="thick" w:color="3D3D3D"/>
        </w:rPr>
        <w:t> not1f1ed to and accepted by the</w:t>
      </w:r>
      <w:r>
        <w:rPr>
          <w:color w:val="2B2B2B"/>
          <w:spacing w:val="-19"/>
          <w:w w:val="105"/>
          <w:sz w:val="19"/>
          <w:u w:val="thick" w:color="3D3D3D"/>
        </w:rPr>
        <w:t> </w:t>
      </w:r>
      <w:r>
        <w:rPr>
          <w:color w:val="3D3D3D"/>
          <w:w w:val="105"/>
          <w:sz w:val="19"/>
          <w:u w:val="thick" w:color="3D3D3D"/>
        </w:rPr>
        <w:t>insurer}</w:t>
      </w:r>
      <w:r>
        <w:rPr>
          <w:color w:val="3D3D3D"/>
          <w:w w:val="105"/>
          <w:sz w:val="19"/>
        </w:rPr>
        <w:t>.</w:t>
      </w:r>
    </w:p>
    <w:p>
      <w:pPr>
        <w:pStyle w:val="ListParagraph"/>
        <w:numPr>
          <w:ilvl w:val="1"/>
          <w:numId w:val="6"/>
        </w:numPr>
        <w:tabs>
          <w:tab w:pos="933" w:val="left" w:leader="none"/>
        </w:tabs>
        <w:spacing w:line="295" w:lineRule="auto" w:before="82" w:after="0"/>
        <w:ind w:left="933" w:right="369" w:hanging="359"/>
        <w:jc w:val="left"/>
        <w:rPr>
          <w:color w:val="2B2B2B"/>
          <w:sz w:val="19"/>
        </w:rPr>
      </w:pPr>
      <w:r>
        <w:rPr>
          <w:color w:val="2B2B2B"/>
          <w:w w:val="105"/>
          <w:sz w:val="19"/>
        </w:rPr>
        <w:t>Incidents not referred to DAS before action. It is important to involve DAS as soon as you are aware a dispute may occur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41"/>
        <w:ind w:left="0" w:right="406" w:firstLine="0"/>
        <w:jc w:val="right"/>
        <w:rPr>
          <w:sz w:val="22"/>
        </w:rPr>
      </w:pPr>
      <w:r>
        <w:rPr>
          <w:color w:val="B8B8B8"/>
          <w:w w:val="110"/>
          <w:sz w:val="22"/>
        </w:rPr>
        <w:t>'</w:t>
      </w:r>
    </w:p>
    <w:p>
      <w:pPr>
        <w:pStyle w:val="BodyText"/>
        <w:rPr>
          <w:sz w:val="24"/>
        </w:rPr>
      </w:pPr>
    </w:p>
    <w:p>
      <w:pPr>
        <w:pStyle w:val="BodyText"/>
        <w:rPr>
          <w:sz w:val="24"/>
        </w:rPr>
      </w:pPr>
    </w:p>
    <w:p>
      <w:pPr>
        <w:pStyle w:val="BodyText"/>
        <w:rPr>
          <w:sz w:val="24"/>
        </w:rPr>
      </w:pPr>
    </w:p>
    <w:p>
      <w:pPr>
        <w:pStyle w:val="BodyText"/>
        <w:spacing w:before="5"/>
        <w:rPr>
          <w:sz w:val="24"/>
        </w:rPr>
      </w:pPr>
    </w:p>
    <w:p>
      <w:pPr>
        <w:spacing w:before="0"/>
        <w:ind w:left="0" w:right="103" w:firstLine="0"/>
        <w:jc w:val="right"/>
        <w:rPr>
          <w:sz w:val="10"/>
        </w:rPr>
      </w:pPr>
      <w:r>
        <w:rPr>
          <w:b/>
          <w:color w:val="3D3D3D"/>
          <w:w w:val="125"/>
          <w:sz w:val="14"/>
        </w:rPr>
        <w:t>n </w:t>
      </w:r>
      <w:r>
        <w:rPr>
          <w:b/>
          <w:color w:val="2B2B2B"/>
          <w:w w:val="125"/>
          <w:sz w:val="10"/>
        </w:rPr>
        <w:t>?01 </w:t>
      </w:r>
      <w:r>
        <w:rPr>
          <w:rFonts w:ascii="Times New Roman"/>
          <w:b/>
          <w:color w:val="3D3D3D"/>
          <w:w w:val="125"/>
          <w:sz w:val="9"/>
        </w:rPr>
        <w:t>Q </w:t>
      </w:r>
      <w:r>
        <w:rPr>
          <w:i/>
          <w:color w:val="3D3D3D"/>
          <w:w w:val="125"/>
          <w:sz w:val="11"/>
        </w:rPr>
        <w:t>\Al </w:t>
      </w:r>
      <w:r>
        <w:rPr>
          <w:b/>
          <w:color w:val="525252"/>
          <w:w w:val="125"/>
          <w:sz w:val="10"/>
        </w:rPr>
        <w:t>Momhcrc </w:t>
      </w:r>
      <w:r>
        <w:rPr>
          <w:color w:val="525252"/>
          <w:w w:val="145"/>
          <w:sz w:val="10"/>
        </w:rPr>
        <w:t>("\('</w:t>
      </w:r>
    </w:p>
    <w:p>
      <w:pPr>
        <w:spacing w:after="0"/>
        <w:jc w:val="right"/>
        <w:rPr>
          <w:sz w:val="10"/>
        </w:rPr>
        <w:sectPr>
          <w:type w:val="continuous"/>
          <w:pgSz w:w="12240" w:h="16840"/>
          <w:pgMar w:top="1600" w:bottom="280" w:left="180" w:right="540"/>
        </w:sectPr>
      </w:pPr>
    </w:p>
    <w:p>
      <w:pPr>
        <w:spacing w:before="66"/>
        <w:ind w:left="127" w:right="0" w:firstLine="0"/>
        <w:jc w:val="left"/>
        <w:rPr>
          <w:b/>
          <w:sz w:val="18"/>
        </w:rPr>
      </w:pPr>
      <w:r>
        <w:rPr>
          <w:b/>
          <w:color w:val="282828"/>
          <w:sz w:val="18"/>
        </w:rPr>
        <w:t>Access to On-Line DAS Business Law</w:t>
      </w:r>
    </w:p>
    <w:p>
      <w:pPr>
        <w:pStyle w:val="BodyText"/>
        <w:spacing w:before="7"/>
        <w:rPr>
          <w:b/>
          <w:sz w:val="27"/>
        </w:rPr>
      </w:pPr>
    </w:p>
    <w:p>
      <w:pPr>
        <w:pStyle w:val="Heading3"/>
        <w:spacing w:line="285" w:lineRule="auto"/>
        <w:ind w:left="112" w:right="439" w:firstLine="19"/>
      </w:pPr>
      <w:r>
        <w:rPr>
          <w:color w:val="282828"/>
          <w:w w:val="105"/>
        </w:rPr>
        <w:t>Businesslaw</w:t>
      </w:r>
      <w:r>
        <w:rPr>
          <w:color w:val="282828"/>
          <w:spacing w:val="-14"/>
          <w:w w:val="105"/>
        </w:rPr>
        <w:t> </w:t>
      </w:r>
      <w:r>
        <w:rPr>
          <w:color w:val="3B3B3B"/>
          <w:w w:val="105"/>
        </w:rPr>
        <w:t>is</w:t>
      </w:r>
      <w:r>
        <w:rPr>
          <w:color w:val="3B3B3B"/>
          <w:spacing w:val="-31"/>
          <w:w w:val="105"/>
        </w:rPr>
        <w:t> </w:t>
      </w:r>
      <w:r>
        <w:rPr>
          <w:color w:val="3B3B3B"/>
          <w:w w:val="105"/>
        </w:rPr>
        <w:t>the</w:t>
      </w:r>
      <w:r>
        <w:rPr>
          <w:color w:val="3B3B3B"/>
          <w:spacing w:val="-29"/>
          <w:w w:val="105"/>
        </w:rPr>
        <w:t> </w:t>
      </w:r>
      <w:r>
        <w:rPr>
          <w:color w:val="282828"/>
          <w:w w:val="105"/>
        </w:rPr>
        <w:t>legal</w:t>
      </w:r>
      <w:r>
        <w:rPr>
          <w:color w:val="282828"/>
          <w:spacing w:val="-27"/>
          <w:w w:val="105"/>
        </w:rPr>
        <w:t> </w:t>
      </w:r>
      <w:r>
        <w:rPr>
          <w:color w:val="3B3B3B"/>
          <w:w w:val="105"/>
        </w:rPr>
        <w:t>information</w:t>
      </w:r>
      <w:r>
        <w:rPr>
          <w:color w:val="3B3B3B"/>
          <w:spacing w:val="-23"/>
          <w:w w:val="105"/>
        </w:rPr>
        <w:t> </w:t>
      </w:r>
      <w:r>
        <w:rPr>
          <w:color w:val="282828"/>
          <w:w w:val="105"/>
        </w:rPr>
        <w:t>and</w:t>
      </w:r>
      <w:r>
        <w:rPr>
          <w:color w:val="282828"/>
          <w:spacing w:val="-27"/>
          <w:w w:val="105"/>
        </w:rPr>
        <w:t> </w:t>
      </w:r>
      <w:r>
        <w:rPr>
          <w:color w:val="282828"/>
          <w:w w:val="105"/>
        </w:rPr>
        <w:t>document</w:t>
      </w:r>
      <w:r>
        <w:rPr>
          <w:color w:val="282828"/>
          <w:spacing w:val="-19"/>
          <w:w w:val="105"/>
        </w:rPr>
        <w:t> </w:t>
      </w:r>
      <w:r>
        <w:rPr>
          <w:color w:val="282828"/>
          <w:w w:val="105"/>
        </w:rPr>
        <w:t>preparation</w:t>
      </w:r>
      <w:r>
        <w:rPr>
          <w:color w:val="282828"/>
          <w:spacing w:val="-21"/>
          <w:w w:val="105"/>
        </w:rPr>
        <w:t> </w:t>
      </w:r>
      <w:r>
        <w:rPr>
          <w:color w:val="282828"/>
          <w:w w:val="105"/>
        </w:rPr>
        <w:t>website</w:t>
      </w:r>
      <w:r>
        <w:rPr>
          <w:color w:val="282828"/>
          <w:spacing w:val="-22"/>
          <w:w w:val="105"/>
        </w:rPr>
        <w:t> </w:t>
      </w:r>
      <w:r>
        <w:rPr>
          <w:color w:val="282828"/>
          <w:w w:val="105"/>
        </w:rPr>
        <w:t>for</w:t>
      </w:r>
      <w:r>
        <w:rPr>
          <w:color w:val="282828"/>
          <w:spacing w:val="-25"/>
          <w:w w:val="105"/>
        </w:rPr>
        <w:t> </w:t>
      </w:r>
      <w:r>
        <w:rPr>
          <w:color w:val="282828"/>
          <w:w w:val="105"/>
        </w:rPr>
        <w:t>businesses.</w:t>
      </w:r>
      <w:r>
        <w:rPr>
          <w:color w:val="282828"/>
          <w:spacing w:val="-17"/>
          <w:w w:val="105"/>
        </w:rPr>
        <w:t> </w:t>
      </w:r>
      <w:r>
        <w:rPr>
          <w:color w:val="282828"/>
          <w:w w:val="105"/>
        </w:rPr>
        <w:t>You</w:t>
      </w:r>
      <w:r>
        <w:rPr>
          <w:color w:val="282828"/>
          <w:spacing w:val="-26"/>
          <w:w w:val="105"/>
        </w:rPr>
        <w:t> </w:t>
      </w:r>
      <w:r>
        <w:rPr>
          <w:color w:val="282828"/>
          <w:w w:val="105"/>
        </w:rPr>
        <w:t>will</w:t>
      </w:r>
      <w:r>
        <w:rPr>
          <w:color w:val="282828"/>
          <w:spacing w:val="-28"/>
          <w:w w:val="105"/>
        </w:rPr>
        <w:t> </w:t>
      </w:r>
      <w:r>
        <w:rPr>
          <w:color w:val="3B3B3B"/>
          <w:w w:val="105"/>
        </w:rPr>
        <w:t>find</w:t>
      </w:r>
      <w:r>
        <w:rPr>
          <w:color w:val="3B3B3B"/>
          <w:spacing w:val="-28"/>
          <w:w w:val="105"/>
        </w:rPr>
        <w:t> </w:t>
      </w:r>
      <w:r>
        <w:rPr>
          <w:color w:val="282828"/>
          <w:w w:val="105"/>
        </w:rPr>
        <w:t>expert</w:t>
      </w:r>
      <w:r>
        <w:rPr>
          <w:color w:val="282828"/>
          <w:spacing w:val="-30"/>
          <w:w w:val="105"/>
        </w:rPr>
        <w:t> </w:t>
      </w:r>
      <w:r>
        <w:rPr>
          <w:color w:val="282828"/>
          <w:w w:val="105"/>
        </w:rPr>
        <w:t>advice</w:t>
      </w:r>
      <w:r>
        <w:rPr>
          <w:color w:val="282828"/>
          <w:spacing w:val="-25"/>
          <w:w w:val="105"/>
        </w:rPr>
        <w:t> </w:t>
      </w:r>
      <w:r>
        <w:rPr>
          <w:color w:val="282828"/>
          <w:w w:val="105"/>
        </w:rPr>
        <w:t>and Valuable</w:t>
      </w:r>
      <w:r>
        <w:rPr>
          <w:color w:val="282828"/>
          <w:spacing w:val="3"/>
          <w:w w:val="105"/>
        </w:rPr>
        <w:t> </w:t>
      </w:r>
      <w:r>
        <w:rPr>
          <w:color w:val="282828"/>
          <w:w w:val="105"/>
        </w:rPr>
        <w:t>document</w:t>
      </w:r>
      <w:r>
        <w:rPr>
          <w:color w:val="282828"/>
          <w:spacing w:val="2"/>
          <w:w w:val="105"/>
        </w:rPr>
        <w:t> </w:t>
      </w:r>
      <w:r>
        <w:rPr>
          <w:color w:val="282828"/>
          <w:w w:val="105"/>
        </w:rPr>
        <w:t>building</w:t>
      </w:r>
      <w:r>
        <w:rPr>
          <w:color w:val="282828"/>
          <w:spacing w:val="-14"/>
          <w:w w:val="105"/>
        </w:rPr>
        <w:t> </w:t>
      </w:r>
      <w:r>
        <w:rPr>
          <w:color w:val="3B3B3B"/>
          <w:w w:val="105"/>
        </w:rPr>
        <w:t>tools</w:t>
      </w:r>
      <w:r>
        <w:rPr>
          <w:color w:val="3B3B3B"/>
          <w:spacing w:val="-5"/>
          <w:w w:val="105"/>
        </w:rPr>
        <w:t> </w:t>
      </w:r>
      <w:r>
        <w:rPr>
          <w:color w:val="282828"/>
          <w:w w:val="105"/>
        </w:rPr>
        <w:t>to</w:t>
      </w:r>
      <w:r>
        <w:rPr>
          <w:color w:val="282828"/>
          <w:spacing w:val="1"/>
          <w:w w:val="105"/>
        </w:rPr>
        <w:t> </w:t>
      </w:r>
      <w:r>
        <w:rPr>
          <w:color w:val="3B3B3B"/>
          <w:w w:val="105"/>
        </w:rPr>
        <w:t>help</w:t>
      </w:r>
      <w:r>
        <w:rPr>
          <w:color w:val="3B3B3B"/>
          <w:spacing w:val="-13"/>
          <w:w w:val="105"/>
        </w:rPr>
        <w:t> </w:t>
      </w:r>
      <w:r>
        <w:rPr>
          <w:color w:val="282828"/>
          <w:w w:val="105"/>
        </w:rPr>
        <w:t>you</w:t>
      </w:r>
      <w:r>
        <w:rPr>
          <w:color w:val="282828"/>
          <w:spacing w:val="-10"/>
          <w:w w:val="105"/>
        </w:rPr>
        <w:t> </w:t>
      </w:r>
      <w:r>
        <w:rPr>
          <w:color w:val="3B3B3B"/>
          <w:w w:val="105"/>
        </w:rPr>
        <w:t>run</w:t>
      </w:r>
      <w:r>
        <w:rPr>
          <w:color w:val="3B3B3B"/>
          <w:spacing w:val="-16"/>
          <w:w w:val="105"/>
        </w:rPr>
        <w:t> </w:t>
      </w:r>
      <w:r>
        <w:rPr>
          <w:color w:val="282828"/>
          <w:w w:val="105"/>
        </w:rPr>
        <w:t>your</w:t>
      </w:r>
      <w:r>
        <w:rPr>
          <w:color w:val="282828"/>
          <w:spacing w:val="2"/>
          <w:w w:val="105"/>
        </w:rPr>
        <w:t> </w:t>
      </w:r>
      <w:r>
        <w:rPr>
          <w:color w:val="282828"/>
          <w:w w:val="105"/>
        </w:rPr>
        <w:t>company</w:t>
      </w:r>
      <w:r>
        <w:rPr>
          <w:color w:val="282828"/>
          <w:spacing w:val="-2"/>
          <w:w w:val="105"/>
        </w:rPr>
        <w:t> </w:t>
      </w:r>
      <w:r>
        <w:rPr>
          <w:color w:val="282828"/>
          <w:w w:val="105"/>
        </w:rPr>
        <w:t>and</w:t>
      </w:r>
      <w:r>
        <w:rPr>
          <w:color w:val="282828"/>
          <w:spacing w:val="-13"/>
          <w:w w:val="105"/>
        </w:rPr>
        <w:t> </w:t>
      </w:r>
      <w:r>
        <w:rPr>
          <w:color w:val="282828"/>
          <w:w w:val="105"/>
        </w:rPr>
        <w:t>resolve</w:t>
      </w:r>
      <w:r>
        <w:rPr>
          <w:color w:val="282828"/>
          <w:spacing w:val="-1"/>
          <w:w w:val="105"/>
        </w:rPr>
        <w:t> </w:t>
      </w:r>
      <w:r>
        <w:rPr>
          <w:color w:val="282828"/>
          <w:w w:val="105"/>
        </w:rPr>
        <w:t>tricky</w:t>
      </w:r>
      <w:r>
        <w:rPr>
          <w:color w:val="282828"/>
          <w:spacing w:val="-3"/>
          <w:w w:val="105"/>
        </w:rPr>
        <w:t> </w:t>
      </w:r>
      <w:r>
        <w:rPr>
          <w:color w:val="3B3B3B"/>
          <w:w w:val="105"/>
        </w:rPr>
        <w:t>legal</w:t>
      </w:r>
      <w:r>
        <w:rPr>
          <w:color w:val="3B3B3B"/>
          <w:spacing w:val="-10"/>
          <w:w w:val="105"/>
        </w:rPr>
        <w:t> </w:t>
      </w:r>
      <w:r>
        <w:rPr>
          <w:color w:val="3B3B3B"/>
          <w:w w:val="105"/>
        </w:rPr>
        <w:t>issues.</w:t>
      </w:r>
    </w:p>
    <w:p>
      <w:pPr>
        <w:pStyle w:val="BodyText"/>
        <w:spacing w:before="3"/>
        <w:rPr>
          <w:sz w:val="15"/>
        </w:rPr>
      </w:pPr>
    </w:p>
    <w:p>
      <w:pPr>
        <w:spacing w:before="94"/>
        <w:ind w:left="117" w:right="0" w:firstLine="0"/>
        <w:jc w:val="left"/>
        <w:rPr>
          <w:b/>
          <w:sz w:val="18"/>
        </w:rPr>
      </w:pPr>
      <w:r>
        <w:rPr>
          <w:color w:val="282828"/>
          <w:w w:val="105"/>
          <w:sz w:val="20"/>
        </w:rPr>
        <w:t>Visit </w:t>
      </w:r>
      <w:hyperlink r:id="rId12">
        <w:r>
          <w:rPr>
            <w:b/>
            <w:color w:val="282828"/>
            <w:w w:val="105"/>
            <w:sz w:val="18"/>
            <w:u w:val="thick" w:color="282828"/>
          </w:rPr>
          <w:t>www.dasbusinesslaw.co.uk</w:t>
        </w:r>
        <w:r>
          <w:rPr>
            <w:b/>
            <w:color w:val="282828"/>
            <w:w w:val="105"/>
            <w:sz w:val="18"/>
          </w:rPr>
          <w:t>.</w:t>
        </w:r>
      </w:hyperlink>
    </w:p>
    <w:p>
      <w:pPr>
        <w:pStyle w:val="BodyText"/>
        <w:rPr>
          <w:b/>
          <w:sz w:val="28"/>
        </w:rPr>
      </w:pPr>
    </w:p>
    <w:p>
      <w:pPr>
        <w:pStyle w:val="Heading3"/>
        <w:spacing w:line="280" w:lineRule="auto" w:before="1"/>
        <w:ind w:left="151" w:right="862" w:hanging="14"/>
      </w:pPr>
      <w:r>
        <w:rPr>
          <w:color w:val="282828"/>
        </w:rPr>
        <w:t>There is no specific password to enter for users to access the se rvice</w:t>
      </w:r>
      <w:r>
        <w:rPr>
          <w:color w:val="565656"/>
        </w:rPr>
        <w:t>. </w:t>
      </w:r>
      <w:r>
        <w:rPr>
          <w:color w:val="3B3B3B"/>
        </w:rPr>
        <w:t>The registration </w:t>
      </w:r>
      <w:r>
        <w:rPr>
          <w:color w:val="282828"/>
        </w:rPr>
        <w:t>form </w:t>
      </w:r>
      <w:r>
        <w:rPr>
          <w:color w:val="3B3B3B"/>
        </w:rPr>
        <w:t>can </w:t>
      </w:r>
      <w:r>
        <w:rPr>
          <w:color w:val="282828"/>
        </w:rPr>
        <w:t>simply be completed with the following minimum </w:t>
      </w:r>
      <w:r>
        <w:rPr>
          <w:color w:val="3B3B3B"/>
        </w:rPr>
        <w:t>information </w:t>
      </w:r>
      <w:r>
        <w:rPr>
          <w:color w:val="282828"/>
        </w:rPr>
        <w:t>requirements</w:t>
      </w:r>
      <w:r>
        <w:rPr>
          <w:color w:val="565656"/>
        </w:rPr>
        <w:t>:</w:t>
      </w:r>
    </w:p>
    <w:p>
      <w:pPr>
        <w:tabs>
          <w:tab w:pos="3195" w:val="left" w:leader="none"/>
        </w:tabs>
        <w:spacing w:line="150" w:lineRule="exact" w:before="144"/>
        <w:ind w:left="415" w:right="0" w:firstLine="0"/>
        <w:jc w:val="center"/>
        <w:rPr>
          <w:rFonts w:ascii="Times New Roman" w:hAnsi="Times New Roman"/>
          <w:sz w:val="18"/>
        </w:rPr>
      </w:pPr>
      <w:r>
        <w:rPr>
          <w:rFonts w:ascii="Times New Roman" w:hAnsi="Times New Roman"/>
          <w:color w:val="C1C1C1"/>
          <w:w w:val="110"/>
          <w:position w:val="2"/>
          <w:sz w:val="9"/>
        </w:rPr>
        <w:t>-·-··</w:t>
        <w:tab/>
      </w:r>
      <w:r>
        <w:rPr>
          <w:rFonts w:ascii="Times New Roman" w:hAnsi="Times New Roman"/>
          <w:color w:val="C1C1C1"/>
          <w:w w:val="110"/>
          <w:sz w:val="18"/>
        </w:rPr>
        <w:t>-</w:t>
      </w:r>
    </w:p>
    <w:p>
      <w:pPr>
        <w:spacing w:after="0" w:line="150" w:lineRule="exact"/>
        <w:jc w:val="center"/>
        <w:rPr>
          <w:rFonts w:ascii="Times New Roman" w:hAnsi="Times New Roman"/>
          <w:sz w:val="18"/>
        </w:rPr>
        <w:sectPr>
          <w:pgSz w:w="12240" w:h="16840"/>
          <w:pgMar w:top="120" w:bottom="0" w:left="180" w:right="540"/>
        </w:sectPr>
      </w:pPr>
    </w:p>
    <w:p>
      <w:pPr>
        <w:pStyle w:val="Heading3"/>
        <w:spacing w:line="285" w:lineRule="auto"/>
        <w:ind w:left="131" w:right="936" w:hanging="9"/>
      </w:pPr>
      <w:r>
        <w:rPr>
          <w:color w:val="282828"/>
        </w:rPr>
        <w:t>Title </w:t>
      </w:r>
      <w:r>
        <w:rPr>
          <w:color w:val="282828"/>
          <w:w w:val="95"/>
        </w:rPr>
        <w:t>Name</w:t>
      </w:r>
    </w:p>
    <w:p>
      <w:pPr>
        <w:spacing w:line="278" w:lineRule="auto" w:before="0"/>
        <w:ind w:left="132" w:right="0" w:firstLine="7"/>
        <w:jc w:val="left"/>
        <w:rPr>
          <w:sz w:val="20"/>
        </w:rPr>
      </w:pPr>
      <w:r>
        <w:rPr>
          <w:color w:val="282828"/>
          <w:sz w:val="20"/>
        </w:rPr>
        <w:t>Work address Telephone Number Email Address</w:t>
      </w:r>
    </w:p>
    <w:p>
      <w:pPr>
        <w:spacing w:before="3"/>
        <w:ind w:left="126" w:right="0" w:firstLine="0"/>
        <w:jc w:val="left"/>
        <w:rPr>
          <w:sz w:val="20"/>
        </w:rPr>
      </w:pPr>
      <w:r>
        <w:rPr/>
        <w:br w:type="column"/>
      </w:r>
      <w:r>
        <w:rPr>
          <w:color w:val="282828"/>
          <w:sz w:val="20"/>
        </w:rPr>
        <w:t>A username and password will be required. The following </w:t>
      </w:r>
      <w:r>
        <w:rPr>
          <w:color w:val="3B3B3B"/>
          <w:sz w:val="20"/>
        </w:rPr>
        <w:t>is </w:t>
      </w:r>
      <w:r>
        <w:rPr>
          <w:color w:val="282828"/>
          <w:sz w:val="20"/>
        </w:rPr>
        <w:t>recommended:</w:t>
      </w:r>
    </w:p>
    <w:p>
      <w:pPr>
        <w:tabs>
          <w:tab w:pos="1537" w:val="left" w:leader="none"/>
        </w:tabs>
        <w:spacing w:before="179"/>
        <w:ind w:left="123" w:right="0" w:firstLine="0"/>
        <w:jc w:val="left"/>
        <w:rPr>
          <w:sz w:val="20"/>
        </w:rPr>
      </w:pPr>
      <w:r>
        <w:rPr>
          <w:b/>
          <w:color w:val="282828"/>
          <w:w w:val="105"/>
          <w:sz w:val="18"/>
        </w:rPr>
        <w:t>Username:</w:t>
        <w:tab/>
      </w:r>
      <w:r>
        <w:rPr>
          <w:color w:val="282828"/>
          <w:w w:val="105"/>
          <w:sz w:val="20"/>
        </w:rPr>
        <w:t>e-mail address of </w:t>
      </w:r>
      <w:r>
        <w:rPr>
          <w:color w:val="3B3B3B"/>
          <w:w w:val="105"/>
          <w:sz w:val="20"/>
        </w:rPr>
        <w:t>intended</w:t>
      </w:r>
      <w:r>
        <w:rPr>
          <w:color w:val="3B3B3B"/>
          <w:spacing w:val="-5"/>
          <w:w w:val="105"/>
          <w:sz w:val="20"/>
        </w:rPr>
        <w:t> </w:t>
      </w:r>
      <w:r>
        <w:rPr>
          <w:color w:val="282828"/>
          <w:w w:val="105"/>
          <w:sz w:val="20"/>
        </w:rPr>
        <w:t>user</w:t>
      </w:r>
    </w:p>
    <w:p>
      <w:pPr>
        <w:tabs>
          <w:tab w:pos="1538" w:val="left" w:leader="none"/>
        </w:tabs>
        <w:spacing w:before="34"/>
        <w:ind w:left="127" w:right="0" w:firstLine="0"/>
        <w:jc w:val="left"/>
        <w:rPr>
          <w:sz w:val="20"/>
        </w:rPr>
      </w:pPr>
      <w:r>
        <w:rPr>
          <w:b/>
          <w:color w:val="282828"/>
          <w:w w:val="105"/>
          <w:sz w:val="18"/>
        </w:rPr>
        <w:t>Password:</w:t>
        <w:tab/>
      </w:r>
      <w:r>
        <w:rPr>
          <w:color w:val="282828"/>
          <w:w w:val="105"/>
          <w:sz w:val="20"/>
        </w:rPr>
        <w:t>swimming</w:t>
      </w:r>
    </w:p>
    <w:p>
      <w:pPr>
        <w:spacing w:before="39"/>
        <w:ind w:left="131" w:right="0" w:firstLine="0"/>
        <w:jc w:val="left"/>
        <w:rPr>
          <w:sz w:val="20"/>
        </w:rPr>
      </w:pPr>
      <w:r>
        <w:rPr>
          <w:b/>
          <w:color w:val="282828"/>
          <w:sz w:val="18"/>
        </w:rPr>
        <w:t>Voucher Code: </w:t>
      </w:r>
      <w:r>
        <w:rPr>
          <w:color w:val="282828"/>
          <w:sz w:val="20"/>
        </w:rPr>
        <w:t>DAS472301</w:t>
      </w:r>
    </w:p>
    <w:p>
      <w:pPr>
        <w:spacing w:after="0"/>
        <w:jc w:val="left"/>
        <w:rPr>
          <w:sz w:val="20"/>
        </w:rPr>
        <w:sectPr>
          <w:type w:val="continuous"/>
          <w:pgSz w:w="12240" w:h="16840"/>
          <w:pgMar w:top="1600" w:bottom="280" w:left="180" w:right="540"/>
          <w:cols w:num="2" w:equalWidth="0">
            <w:col w:w="1923" w:space="1122"/>
            <w:col w:w="8475"/>
          </w:cols>
        </w:sectPr>
      </w:pPr>
    </w:p>
    <w:p>
      <w:pPr>
        <w:pStyle w:val="BodyText"/>
        <w:rPr>
          <w:sz w:val="17"/>
        </w:rPr>
      </w:pPr>
    </w:p>
    <w:p>
      <w:pPr>
        <w:pStyle w:val="Heading3"/>
        <w:spacing w:line="280" w:lineRule="auto" w:before="94"/>
        <w:ind w:left="173" w:right="862" w:hanging="6"/>
      </w:pPr>
      <w:r>
        <w:rPr>
          <w:color w:val="282828"/>
        </w:rPr>
        <w:t>When </w:t>
      </w:r>
      <w:r>
        <w:rPr>
          <w:color w:val="3B3B3B"/>
        </w:rPr>
        <w:t>this </w:t>
      </w:r>
      <w:r>
        <w:rPr>
          <w:color w:val="282828"/>
        </w:rPr>
        <w:t>process is complete an email will be sent to the inbox of the </w:t>
      </w:r>
      <w:r>
        <w:rPr>
          <w:color w:val="3B3B3B"/>
        </w:rPr>
        <w:t>inserted </w:t>
      </w:r>
      <w:r>
        <w:rPr>
          <w:color w:val="282828"/>
        </w:rPr>
        <w:t>email address. The email will contain details of how to register including a </w:t>
      </w:r>
      <w:r>
        <w:rPr>
          <w:color w:val="3B3B3B"/>
        </w:rPr>
        <w:t>record </w:t>
      </w:r>
      <w:r>
        <w:rPr>
          <w:color w:val="282828"/>
        </w:rPr>
        <w:t>of their username and password.</w:t>
      </w:r>
    </w:p>
    <w:p>
      <w:pPr>
        <w:pStyle w:val="BodyText"/>
        <w:spacing w:before="5"/>
        <w:rPr>
          <w:sz w:val="18"/>
        </w:rPr>
      </w:pPr>
    </w:p>
    <w:p>
      <w:pPr>
        <w:spacing w:after="0"/>
        <w:rPr>
          <w:sz w:val="18"/>
        </w:rPr>
        <w:sectPr>
          <w:type w:val="continuous"/>
          <w:pgSz w:w="12240" w:h="16840"/>
          <w:pgMar w:top="1600" w:bottom="280" w:left="180" w:right="540"/>
        </w:sectPr>
      </w:pPr>
    </w:p>
    <w:p>
      <w:pPr>
        <w:spacing w:line="345" w:lineRule="auto" w:before="95"/>
        <w:ind w:left="138" w:right="534" w:hanging="1"/>
        <w:jc w:val="left"/>
        <w:rPr>
          <w:b/>
          <w:sz w:val="18"/>
        </w:rPr>
      </w:pPr>
      <w:r>
        <w:rPr>
          <w:b/>
          <w:color w:val="282828"/>
          <w:w w:val="105"/>
          <w:sz w:val="18"/>
        </w:rPr>
        <w:t>Legal Advice Helpline: Tax Advice Helpline:</w:t>
      </w:r>
    </w:p>
    <w:p>
      <w:pPr>
        <w:spacing w:line="345" w:lineRule="auto" w:before="0"/>
        <w:ind w:left="148" w:right="32" w:firstLine="0"/>
        <w:jc w:val="left"/>
        <w:rPr>
          <w:b/>
          <w:sz w:val="18"/>
        </w:rPr>
      </w:pPr>
      <w:r>
        <w:rPr>
          <w:b/>
          <w:color w:val="282828"/>
          <w:w w:val="105"/>
          <w:sz w:val="18"/>
        </w:rPr>
        <w:t>Redundancy Approval Service: Claims Reporting:</w:t>
      </w:r>
    </w:p>
    <w:p>
      <w:pPr>
        <w:spacing w:before="4"/>
        <w:ind w:left="152" w:right="0" w:firstLine="0"/>
        <w:jc w:val="left"/>
        <w:rPr>
          <w:sz w:val="14"/>
        </w:rPr>
      </w:pPr>
      <w:r>
        <w:rPr>
          <w:b/>
          <w:color w:val="282828"/>
          <w:spacing w:val="-1"/>
          <w:w w:val="103"/>
          <w:sz w:val="18"/>
        </w:rPr>
        <w:t>Co</w:t>
      </w:r>
      <w:r>
        <w:rPr>
          <w:b/>
          <w:color w:val="282828"/>
          <w:spacing w:val="-69"/>
          <w:w w:val="103"/>
          <w:sz w:val="18"/>
        </w:rPr>
        <w:t>u</w:t>
      </w:r>
      <w:r>
        <w:rPr>
          <w:rFonts w:ascii="Times New Roman"/>
          <w:color w:val="C1C1C1"/>
          <w:w w:val="109"/>
          <w:position w:val="-7"/>
          <w:sz w:val="13"/>
        </w:rPr>
        <w:t>.</w:t>
      </w:r>
      <w:r>
        <w:rPr>
          <w:rFonts w:ascii="Times New Roman"/>
          <w:color w:val="C1C1C1"/>
          <w:position w:val="-7"/>
          <w:sz w:val="13"/>
        </w:rPr>
        <w:t> </w:t>
      </w:r>
      <w:r>
        <w:rPr>
          <w:b/>
          <w:color w:val="282828"/>
          <w:spacing w:val="-1"/>
          <w:w w:val="103"/>
          <w:sz w:val="18"/>
        </w:rPr>
        <w:t>nsellin</w:t>
      </w:r>
      <w:r>
        <w:rPr>
          <w:b/>
          <w:color w:val="282828"/>
          <w:w w:val="103"/>
          <w:sz w:val="18"/>
        </w:rPr>
        <w:t>g</w:t>
      </w:r>
      <w:r>
        <w:rPr>
          <w:b/>
          <w:color w:val="282828"/>
          <w:spacing w:val="12"/>
          <w:sz w:val="18"/>
        </w:rPr>
        <w:t> </w:t>
      </w:r>
      <w:r>
        <w:rPr>
          <w:b/>
          <w:color w:val="282828"/>
          <w:spacing w:val="-1"/>
          <w:w w:val="109"/>
          <w:sz w:val="18"/>
        </w:rPr>
        <w:t>Helpline</w:t>
      </w:r>
      <w:r>
        <w:rPr>
          <w:b/>
          <w:color w:val="282828"/>
          <w:spacing w:val="-22"/>
          <w:w w:val="109"/>
          <w:sz w:val="18"/>
        </w:rPr>
        <w:t>:</w:t>
      </w:r>
      <w:r>
        <w:rPr>
          <w:color w:val="AFAFAF"/>
          <w:w w:val="101"/>
          <w:position w:val="-7"/>
          <w:sz w:val="14"/>
        </w:rPr>
        <w:t>.</w:t>
      </w:r>
    </w:p>
    <w:p>
      <w:pPr>
        <w:pStyle w:val="BodyText"/>
        <w:rPr>
          <w:sz w:val="22"/>
        </w:rPr>
      </w:pPr>
      <w:r>
        <w:rPr/>
        <w:br w:type="column"/>
      </w:r>
      <w:r>
        <w:rPr>
          <w:sz w:val="22"/>
        </w:rPr>
      </w:r>
    </w:p>
    <w:p>
      <w:pPr>
        <w:pStyle w:val="BodyText"/>
        <w:spacing w:before="9"/>
        <w:rPr>
          <w:sz w:val="23"/>
        </w:rPr>
      </w:pPr>
    </w:p>
    <w:p>
      <w:pPr>
        <w:pStyle w:val="Heading3"/>
        <w:tabs>
          <w:tab w:pos="3496" w:val="left" w:leader="none"/>
        </w:tabs>
        <w:spacing w:line="290" w:lineRule="auto" w:before="1"/>
        <w:ind w:left="3487" w:right="1838" w:hanging="3350"/>
      </w:pPr>
      <w:r>
        <w:rPr>
          <w:color w:val="282828"/>
          <w:position w:val="1"/>
        </w:rPr>
        <w:t>0330</w:t>
      </w:r>
      <w:r>
        <w:rPr>
          <w:color w:val="282828"/>
          <w:spacing w:val="2"/>
          <w:position w:val="1"/>
        </w:rPr>
        <w:t> </w:t>
      </w:r>
      <w:r>
        <w:rPr>
          <w:color w:val="282828"/>
          <w:position w:val="1"/>
        </w:rPr>
        <w:t>100</w:t>
      </w:r>
      <w:r>
        <w:rPr>
          <w:color w:val="282828"/>
          <w:spacing w:val="5"/>
          <w:position w:val="1"/>
        </w:rPr>
        <w:t> </w:t>
      </w:r>
      <w:r>
        <w:rPr>
          <w:color w:val="282828"/>
          <w:position w:val="1"/>
        </w:rPr>
        <w:t>7901</w:t>
        <w:tab/>
        <w:tab/>
      </w:r>
      <w:r>
        <w:rPr>
          <w:color w:val="282828"/>
        </w:rPr>
        <w:t>Please quote policy</w:t>
      </w:r>
      <w:r>
        <w:rPr>
          <w:color w:val="282828"/>
          <w:spacing w:val="-23"/>
        </w:rPr>
        <w:t> </w:t>
      </w:r>
      <w:r>
        <w:rPr>
          <w:color w:val="282828"/>
        </w:rPr>
        <w:t>number TT8/3720449</w:t>
      </w:r>
    </w:p>
    <w:p>
      <w:pPr>
        <w:spacing w:before="173"/>
        <w:ind w:left="147" w:right="0" w:firstLine="0"/>
        <w:jc w:val="left"/>
        <w:rPr>
          <w:sz w:val="20"/>
        </w:rPr>
      </w:pPr>
      <w:r>
        <w:rPr>
          <w:color w:val="282828"/>
          <w:sz w:val="20"/>
        </w:rPr>
        <w:t>0344 893 9012</w:t>
      </w:r>
    </w:p>
    <w:p>
      <w:pPr>
        <w:spacing w:after="0"/>
        <w:jc w:val="left"/>
        <w:rPr>
          <w:sz w:val="20"/>
        </w:rPr>
        <w:sectPr>
          <w:type w:val="continuous"/>
          <w:pgSz w:w="12240" w:h="16840"/>
          <w:pgMar w:top="1600" w:bottom="280" w:left="180" w:right="540"/>
          <w:cols w:num="2" w:equalWidth="0">
            <w:col w:w="2994" w:space="728"/>
            <w:col w:w="7798"/>
          </w:cols>
        </w:sectPr>
      </w:pPr>
    </w:p>
    <w:p>
      <w:pPr>
        <w:pStyle w:val="BodyText"/>
        <w:spacing w:before="5"/>
        <w:rPr>
          <w:sz w:val="16"/>
        </w:rPr>
      </w:pPr>
    </w:p>
    <w:p>
      <w:pPr>
        <w:spacing w:before="94"/>
        <w:ind w:left="192" w:right="0" w:firstLine="0"/>
        <w:jc w:val="left"/>
        <w:rPr>
          <w:b/>
          <w:sz w:val="18"/>
        </w:rPr>
      </w:pPr>
      <w:r>
        <w:rPr>
          <w:b/>
          <w:color w:val="282828"/>
          <w:w w:val="105"/>
          <w:sz w:val="18"/>
        </w:rPr>
        <w:t>In the event of a claim:</w:t>
      </w:r>
    </w:p>
    <w:p>
      <w:pPr>
        <w:pStyle w:val="BodyText"/>
        <w:spacing w:before="4"/>
        <w:rPr>
          <w:b/>
          <w:sz w:val="26"/>
        </w:rPr>
      </w:pPr>
    </w:p>
    <w:p>
      <w:pPr>
        <w:pStyle w:val="Heading3"/>
        <w:spacing w:line="290" w:lineRule="auto"/>
        <w:ind w:left="202" w:right="1042" w:hanging="3"/>
      </w:pPr>
      <w:r>
        <w:rPr>
          <w:color w:val="3B3B3B"/>
        </w:rPr>
        <w:t>You </w:t>
      </w:r>
      <w:r>
        <w:rPr>
          <w:color w:val="282828"/>
        </w:rPr>
        <w:t>must </w:t>
      </w:r>
      <w:r>
        <w:rPr>
          <w:color w:val="3B3B3B"/>
        </w:rPr>
        <w:t>report </w:t>
      </w:r>
      <w:r>
        <w:rPr>
          <w:color w:val="282828"/>
        </w:rPr>
        <w:t>every claim and any incident that is likely to give rise to a claim </w:t>
      </w:r>
      <w:r>
        <w:rPr>
          <w:color w:val="3B3B3B"/>
        </w:rPr>
        <w:t>in </w:t>
      </w:r>
      <w:r>
        <w:rPr>
          <w:color w:val="282828"/>
        </w:rPr>
        <w:t>the future at the time are made aware of it.</w:t>
      </w:r>
    </w:p>
    <w:p>
      <w:pPr>
        <w:pStyle w:val="BodyText"/>
        <w:spacing w:before="8"/>
        <w:rPr>
          <w:sz w:val="13"/>
        </w:rPr>
      </w:pPr>
    </w:p>
    <w:p>
      <w:pPr>
        <w:spacing w:line="295" w:lineRule="auto" w:before="93"/>
        <w:ind w:left="210" w:right="439" w:hanging="6"/>
        <w:jc w:val="left"/>
        <w:rPr>
          <w:sz w:val="20"/>
        </w:rPr>
      </w:pPr>
      <w:r>
        <w:rPr>
          <w:b/>
          <w:color w:val="282828"/>
          <w:w w:val="105"/>
          <w:sz w:val="18"/>
        </w:rPr>
        <w:t>Liability</w:t>
      </w:r>
      <w:r>
        <w:rPr>
          <w:b/>
          <w:color w:val="282828"/>
          <w:spacing w:val="-8"/>
          <w:w w:val="105"/>
          <w:sz w:val="18"/>
        </w:rPr>
        <w:t> </w:t>
      </w:r>
      <w:r>
        <w:rPr>
          <w:color w:val="3B3B3B"/>
          <w:w w:val="105"/>
          <w:sz w:val="18"/>
        </w:rPr>
        <w:t>-</w:t>
      </w:r>
      <w:r>
        <w:rPr>
          <w:color w:val="3B3B3B"/>
          <w:spacing w:val="-8"/>
          <w:w w:val="105"/>
          <w:sz w:val="18"/>
        </w:rPr>
        <w:t> </w:t>
      </w:r>
      <w:r>
        <w:rPr>
          <w:color w:val="282828"/>
          <w:w w:val="105"/>
          <w:sz w:val="20"/>
        </w:rPr>
        <w:t>Liability</w:t>
      </w:r>
      <w:r>
        <w:rPr>
          <w:color w:val="282828"/>
          <w:spacing w:val="-13"/>
          <w:w w:val="105"/>
          <w:sz w:val="20"/>
        </w:rPr>
        <w:t> </w:t>
      </w:r>
      <w:r>
        <w:rPr>
          <w:color w:val="282828"/>
          <w:w w:val="105"/>
          <w:sz w:val="20"/>
        </w:rPr>
        <w:t>Incident</w:t>
      </w:r>
      <w:r>
        <w:rPr>
          <w:color w:val="282828"/>
          <w:spacing w:val="-15"/>
          <w:w w:val="105"/>
          <w:sz w:val="20"/>
        </w:rPr>
        <w:t> </w:t>
      </w:r>
      <w:r>
        <w:rPr>
          <w:color w:val="282828"/>
          <w:w w:val="105"/>
          <w:sz w:val="20"/>
        </w:rPr>
        <w:t>Notification</w:t>
      </w:r>
      <w:r>
        <w:rPr>
          <w:color w:val="282828"/>
          <w:spacing w:val="-15"/>
          <w:w w:val="105"/>
          <w:sz w:val="20"/>
        </w:rPr>
        <w:t> </w:t>
      </w:r>
      <w:r>
        <w:rPr>
          <w:color w:val="282828"/>
          <w:w w:val="105"/>
          <w:sz w:val="20"/>
        </w:rPr>
        <w:t>Guidelines</w:t>
      </w:r>
      <w:r>
        <w:rPr>
          <w:color w:val="282828"/>
          <w:spacing w:val="1"/>
          <w:w w:val="105"/>
          <w:sz w:val="20"/>
        </w:rPr>
        <w:t> </w:t>
      </w:r>
      <w:r>
        <w:rPr>
          <w:color w:val="282828"/>
          <w:w w:val="105"/>
          <w:sz w:val="20"/>
        </w:rPr>
        <w:t>are</w:t>
      </w:r>
      <w:r>
        <w:rPr>
          <w:color w:val="282828"/>
          <w:spacing w:val="-17"/>
          <w:w w:val="105"/>
          <w:sz w:val="20"/>
        </w:rPr>
        <w:t> </w:t>
      </w:r>
      <w:r>
        <w:rPr>
          <w:color w:val="282828"/>
          <w:w w:val="105"/>
          <w:sz w:val="20"/>
        </w:rPr>
        <w:t>attached</w:t>
      </w:r>
      <w:r>
        <w:rPr>
          <w:color w:val="282828"/>
          <w:spacing w:val="-16"/>
          <w:w w:val="105"/>
          <w:sz w:val="20"/>
        </w:rPr>
        <w:t> </w:t>
      </w:r>
      <w:r>
        <w:rPr>
          <w:color w:val="282828"/>
          <w:w w:val="105"/>
          <w:sz w:val="20"/>
        </w:rPr>
        <w:t>to</w:t>
      </w:r>
      <w:r>
        <w:rPr>
          <w:color w:val="282828"/>
          <w:spacing w:val="-10"/>
          <w:w w:val="105"/>
          <w:sz w:val="20"/>
        </w:rPr>
        <w:t> </w:t>
      </w:r>
      <w:r>
        <w:rPr>
          <w:color w:val="282828"/>
          <w:w w:val="105"/>
          <w:sz w:val="20"/>
        </w:rPr>
        <w:t>this</w:t>
      </w:r>
      <w:r>
        <w:rPr>
          <w:color w:val="282828"/>
          <w:spacing w:val="-18"/>
          <w:w w:val="105"/>
          <w:sz w:val="20"/>
        </w:rPr>
        <w:t> </w:t>
      </w:r>
      <w:r>
        <w:rPr>
          <w:color w:val="282828"/>
          <w:w w:val="105"/>
          <w:sz w:val="20"/>
        </w:rPr>
        <w:t>document</w:t>
      </w:r>
      <w:r>
        <w:rPr>
          <w:color w:val="282828"/>
          <w:spacing w:val="-14"/>
          <w:w w:val="105"/>
          <w:sz w:val="20"/>
        </w:rPr>
        <w:t> </w:t>
      </w:r>
      <w:r>
        <w:rPr>
          <w:color w:val="282828"/>
          <w:w w:val="105"/>
          <w:sz w:val="20"/>
        </w:rPr>
        <w:t>to</w:t>
      </w:r>
      <w:r>
        <w:rPr>
          <w:color w:val="282828"/>
          <w:spacing w:val="-6"/>
          <w:w w:val="105"/>
          <w:sz w:val="20"/>
        </w:rPr>
        <w:t> </w:t>
      </w:r>
      <w:r>
        <w:rPr>
          <w:color w:val="282828"/>
          <w:w w:val="105"/>
          <w:sz w:val="20"/>
        </w:rPr>
        <w:t>assist</w:t>
      </w:r>
      <w:r>
        <w:rPr>
          <w:color w:val="282828"/>
          <w:spacing w:val="-18"/>
          <w:w w:val="105"/>
          <w:sz w:val="20"/>
        </w:rPr>
        <w:t> </w:t>
      </w:r>
      <w:r>
        <w:rPr>
          <w:color w:val="282828"/>
          <w:w w:val="105"/>
          <w:sz w:val="20"/>
        </w:rPr>
        <w:t>you.</w:t>
      </w:r>
      <w:r>
        <w:rPr>
          <w:color w:val="282828"/>
          <w:spacing w:val="-22"/>
          <w:w w:val="105"/>
          <w:sz w:val="20"/>
        </w:rPr>
        <w:t> </w:t>
      </w:r>
      <w:r>
        <w:rPr>
          <w:color w:val="282828"/>
          <w:w w:val="105"/>
          <w:sz w:val="20"/>
          <w:u w:val="thick" w:color="282828"/>
        </w:rPr>
        <w:t>Do</w:t>
      </w:r>
      <w:r>
        <w:rPr>
          <w:color w:val="282828"/>
          <w:spacing w:val="-20"/>
          <w:w w:val="105"/>
          <w:sz w:val="20"/>
          <w:u w:val="thick" w:color="282828"/>
        </w:rPr>
        <w:t> </w:t>
      </w:r>
      <w:r>
        <w:rPr>
          <w:color w:val="282828"/>
          <w:w w:val="105"/>
          <w:sz w:val="20"/>
          <w:u w:val="thick" w:color="282828"/>
        </w:rPr>
        <w:t>not</w:t>
      </w:r>
      <w:r>
        <w:rPr>
          <w:color w:val="282828"/>
          <w:spacing w:val="-15"/>
          <w:w w:val="105"/>
          <w:sz w:val="20"/>
          <w:u w:val="thick" w:color="282828"/>
        </w:rPr>
        <w:t> </w:t>
      </w:r>
      <w:r>
        <w:rPr>
          <w:color w:val="282828"/>
          <w:w w:val="105"/>
          <w:sz w:val="20"/>
          <w:u w:val="thick" w:color="282828"/>
        </w:rPr>
        <w:t>admit</w:t>
      </w:r>
      <w:r>
        <w:rPr>
          <w:color w:val="282828"/>
          <w:spacing w:val="-15"/>
          <w:w w:val="105"/>
          <w:sz w:val="20"/>
          <w:u w:val="thick" w:color="282828"/>
        </w:rPr>
        <w:t> </w:t>
      </w:r>
      <w:r>
        <w:rPr>
          <w:color w:val="3B3B3B"/>
          <w:w w:val="105"/>
          <w:sz w:val="20"/>
          <w:u w:val="thick" w:color="282828"/>
        </w:rPr>
        <w:t>liability;</w:t>
      </w:r>
      <w:r>
        <w:rPr>
          <w:color w:val="3B3B3B"/>
          <w:spacing w:val="-15"/>
          <w:w w:val="105"/>
          <w:sz w:val="20"/>
          <w:u w:val="thick" w:color="282828"/>
        </w:rPr>
        <w:t> </w:t>
      </w:r>
      <w:r>
        <w:rPr>
          <w:color w:val="282828"/>
          <w:w w:val="105"/>
          <w:sz w:val="20"/>
          <w:u w:val="thick" w:color="282828"/>
        </w:rPr>
        <w:t>do</w:t>
      </w:r>
      <w:r>
        <w:rPr>
          <w:color w:val="282828"/>
          <w:w w:val="105"/>
          <w:sz w:val="20"/>
        </w:rPr>
        <w:t> </w:t>
      </w:r>
      <w:r>
        <w:rPr>
          <w:color w:val="282828"/>
          <w:w w:val="105"/>
          <w:sz w:val="20"/>
          <w:u w:val="thick" w:color="565656"/>
        </w:rPr>
        <w:t>not make an offer or promise to</w:t>
      </w:r>
      <w:r>
        <w:rPr>
          <w:color w:val="282828"/>
          <w:spacing w:val="17"/>
          <w:w w:val="105"/>
          <w:sz w:val="20"/>
          <w:u w:val="thick" w:color="565656"/>
        </w:rPr>
        <w:t> </w:t>
      </w:r>
      <w:r>
        <w:rPr>
          <w:color w:val="282828"/>
          <w:w w:val="105"/>
          <w:sz w:val="20"/>
          <w:u w:val="thick" w:color="565656"/>
        </w:rPr>
        <w:t>pay</w:t>
      </w:r>
      <w:r>
        <w:rPr>
          <w:color w:val="565656"/>
          <w:w w:val="105"/>
          <w:sz w:val="20"/>
        </w:rPr>
        <w:t>.</w:t>
      </w:r>
    </w:p>
    <w:p>
      <w:pPr>
        <w:pStyle w:val="BodyText"/>
        <w:spacing w:before="10"/>
        <w:rPr>
          <w:sz w:val="21"/>
        </w:rPr>
      </w:pPr>
    </w:p>
    <w:p>
      <w:pPr>
        <w:spacing w:line="290" w:lineRule="auto" w:before="0"/>
        <w:ind w:left="226" w:right="1042" w:hanging="8"/>
        <w:jc w:val="left"/>
        <w:rPr>
          <w:sz w:val="20"/>
        </w:rPr>
      </w:pPr>
      <w:r>
        <w:rPr>
          <w:b/>
          <w:color w:val="282828"/>
          <w:sz w:val="18"/>
        </w:rPr>
        <w:t>Legal</w:t>
      </w:r>
      <w:r>
        <w:rPr>
          <w:b/>
          <w:color w:val="282828"/>
          <w:spacing w:val="-12"/>
          <w:sz w:val="18"/>
        </w:rPr>
        <w:t> </w:t>
      </w:r>
      <w:r>
        <w:rPr>
          <w:b/>
          <w:color w:val="282828"/>
          <w:sz w:val="18"/>
        </w:rPr>
        <w:t>Expenses</w:t>
      </w:r>
      <w:r>
        <w:rPr>
          <w:b/>
          <w:color w:val="282828"/>
          <w:spacing w:val="-6"/>
          <w:sz w:val="18"/>
        </w:rPr>
        <w:t> </w:t>
      </w:r>
      <w:r>
        <w:rPr>
          <w:color w:val="282828"/>
          <w:sz w:val="18"/>
        </w:rPr>
        <w:t>-</w:t>
      </w:r>
      <w:r>
        <w:rPr>
          <w:color w:val="282828"/>
          <w:spacing w:val="-11"/>
          <w:sz w:val="18"/>
        </w:rPr>
        <w:t> </w:t>
      </w:r>
      <w:r>
        <w:rPr>
          <w:color w:val="282828"/>
          <w:sz w:val="20"/>
        </w:rPr>
        <w:t>Claims</w:t>
      </w:r>
      <w:r>
        <w:rPr>
          <w:color w:val="282828"/>
          <w:spacing w:val="-14"/>
          <w:sz w:val="20"/>
        </w:rPr>
        <w:t> </w:t>
      </w:r>
      <w:r>
        <w:rPr>
          <w:color w:val="282828"/>
          <w:sz w:val="20"/>
        </w:rPr>
        <w:t>under</w:t>
      </w:r>
      <w:r>
        <w:rPr>
          <w:color w:val="282828"/>
          <w:spacing w:val="-10"/>
          <w:sz w:val="20"/>
        </w:rPr>
        <w:t> </w:t>
      </w:r>
      <w:r>
        <w:rPr>
          <w:color w:val="282828"/>
          <w:sz w:val="20"/>
        </w:rPr>
        <w:t>the</w:t>
      </w:r>
      <w:r>
        <w:rPr>
          <w:color w:val="282828"/>
          <w:spacing w:val="-18"/>
          <w:sz w:val="20"/>
        </w:rPr>
        <w:t> </w:t>
      </w:r>
      <w:r>
        <w:rPr>
          <w:color w:val="282828"/>
          <w:sz w:val="20"/>
        </w:rPr>
        <w:t>Legal</w:t>
      </w:r>
      <w:r>
        <w:rPr>
          <w:color w:val="282828"/>
          <w:spacing w:val="-14"/>
          <w:sz w:val="20"/>
        </w:rPr>
        <w:t> </w:t>
      </w:r>
      <w:r>
        <w:rPr>
          <w:color w:val="282828"/>
          <w:sz w:val="20"/>
        </w:rPr>
        <w:t>Expenses</w:t>
      </w:r>
      <w:r>
        <w:rPr>
          <w:color w:val="282828"/>
          <w:spacing w:val="-9"/>
          <w:sz w:val="20"/>
        </w:rPr>
        <w:t> </w:t>
      </w:r>
      <w:r>
        <w:rPr>
          <w:color w:val="282828"/>
          <w:sz w:val="20"/>
        </w:rPr>
        <w:t>Policy</w:t>
      </w:r>
      <w:r>
        <w:rPr>
          <w:color w:val="282828"/>
          <w:spacing w:val="-12"/>
          <w:sz w:val="20"/>
        </w:rPr>
        <w:t> </w:t>
      </w:r>
      <w:r>
        <w:rPr>
          <w:color w:val="282828"/>
          <w:sz w:val="20"/>
        </w:rPr>
        <w:t>and</w:t>
      </w:r>
      <w:r>
        <w:rPr>
          <w:color w:val="282828"/>
          <w:spacing w:val="-19"/>
          <w:sz w:val="20"/>
        </w:rPr>
        <w:t> </w:t>
      </w:r>
      <w:r>
        <w:rPr>
          <w:color w:val="282828"/>
          <w:sz w:val="20"/>
        </w:rPr>
        <w:t>for</w:t>
      </w:r>
      <w:r>
        <w:rPr>
          <w:color w:val="282828"/>
          <w:spacing w:val="-12"/>
          <w:sz w:val="20"/>
        </w:rPr>
        <w:t> </w:t>
      </w:r>
      <w:r>
        <w:rPr>
          <w:color w:val="282828"/>
          <w:sz w:val="20"/>
        </w:rPr>
        <w:t>access</w:t>
      </w:r>
      <w:r>
        <w:rPr>
          <w:color w:val="282828"/>
          <w:spacing w:val="-14"/>
          <w:sz w:val="20"/>
        </w:rPr>
        <w:t> </w:t>
      </w:r>
      <w:r>
        <w:rPr>
          <w:color w:val="282828"/>
          <w:sz w:val="20"/>
        </w:rPr>
        <w:t>to</w:t>
      </w:r>
      <w:r>
        <w:rPr>
          <w:color w:val="282828"/>
          <w:spacing w:val="8"/>
          <w:sz w:val="20"/>
        </w:rPr>
        <w:t> </w:t>
      </w:r>
      <w:r>
        <w:rPr>
          <w:color w:val="282828"/>
          <w:sz w:val="20"/>
        </w:rPr>
        <w:t>the</w:t>
      </w:r>
      <w:r>
        <w:rPr>
          <w:color w:val="282828"/>
          <w:spacing w:val="-17"/>
          <w:sz w:val="20"/>
        </w:rPr>
        <w:t> </w:t>
      </w:r>
      <w:r>
        <w:rPr>
          <w:color w:val="282828"/>
          <w:sz w:val="20"/>
        </w:rPr>
        <w:t>Legal</w:t>
      </w:r>
      <w:r>
        <w:rPr>
          <w:color w:val="282828"/>
          <w:spacing w:val="-15"/>
          <w:sz w:val="20"/>
        </w:rPr>
        <w:t> </w:t>
      </w:r>
      <w:r>
        <w:rPr>
          <w:color w:val="282828"/>
          <w:sz w:val="20"/>
        </w:rPr>
        <w:t>Helpline</w:t>
      </w:r>
      <w:r>
        <w:rPr>
          <w:color w:val="282828"/>
          <w:spacing w:val="-12"/>
          <w:sz w:val="20"/>
        </w:rPr>
        <w:t> </w:t>
      </w:r>
      <w:r>
        <w:rPr>
          <w:color w:val="282828"/>
          <w:sz w:val="20"/>
        </w:rPr>
        <w:t>please</w:t>
      </w:r>
      <w:r>
        <w:rPr>
          <w:color w:val="282828"/>
          <w:spacing w:val="-9"/>
          <w:sz w:val="20"/>
        </w:rPr>
        <w:t> </w:t>
      </w:r>
      <w:r>
        <w:rPr>
          <w:color w:val="282828"/>
          <w:sz w:val="20"/>
        </w:rPr>
        <w:t>contact</w:t>
      </w:r>
      <w:r>
        <w:rPr>
          <w:color w:val="282828"/>
          <w:spacing w:val="-8"/>
          <w:sz w:val="20"/>
        </w:rPr>
        <w:t> </w:t>
      </w:r>
      <w:r>
        <w:rPr>
          <w:color w:val="282828"/>
          <w:sz w:val="20"/>
        </w:rPr>
        <w:t>DAS</w:t>
      </w:r>
      <w:r>
        <w:rPr>
          <w:color w:val="282828"/>
          <w:spacing w:val="-15"/>
          <w:sz w:val="20"/>
        </w:rPr>
        <w:t> </w:t>
      </w:r>
      <w:r>
        <w:rPr>
          <w:color w:val="282828"/>
          <w:sz w:val="20"/>
        </w:rPr>
        <w:t>as detailed</w:t>
      </w:r>
      <w:r>
        <w:rPr>
          <w:color w:val="282828"/>
          <w:spacing w:val="7"/>
          <w:sz w:val="20"/>
        </w:rPr>
        <w:t> </w:t>
      </w:r>
      <w:r>
        <w:rPr>
          <w:color w:val="282828"/>
          <w:sz w:val="20"/>
        </w:rPr>
        <w:t>above.</w:t>
      </w:r>
    </w:p>
    <w:p>
      <w:pPr>
        <w:pStyle w:val="BodyText"/>
        <w:spacing w:before="9"/>
        <w:rPr>
          <w:sz w:val="21"/>
        </w:rPr>
      </w:pPr>
    </w:p>
    <w:p>
      <w:pPr>
        <w:spacing w:line="295" w:lineRule="auto" w:before="0"/>
        <w:ind w:left="229" w:right="0" w:firstLine="0"/>
        <w:jc w:val="left"/>
        <w:rPr>
          <w:sz w:val="20"/>
        </w:rPr>
      </w:pPr>
      <w:r>
        <w:rPr>
          <w:b/>
          <w:color w:val="282828"/>
          <w:sz w:val="18"/>
        </w:rPr>
        <w:t>For all other claims </w:t>
      </w:r>
      <w:r>
        <w:rPr>
          <w:color w:val="282828"/>
          <w:sz w:val="20"/>
        </w:rPr>
        <w:t>please contact Howden on 0121 698 8000 and complete the necessary report/claim form as soon as possible to avoid prejudicing your claim</w:t>
      </w:r>
      <w:r>
        <w:rPr>
          <w:color w:val="565656"/>
          <w:sz w:val="20"/>
        </w:rPr>
        <w:t>.</w:t>
      </w:r>
    </w:p>
    <w:p>
      <w:pPr>
        <w:pStyle w:val="BodyText"/>
        <w:rPr>
          <w:sz w:val="22"/>
        </w:rPr>
      </w:pPr>
    </w:p>
    <w:p>
      <w:pPr>
        <w:pStyle w:val="BodyText"/>
        <w:spacing w:before="5"/>
        <w:rPr>
          <w:sz w:val="24"/>
        </w:rPr>
      </w:pPr>
    </w:p>
    <w:p>
      <w:pPr>
        <w:spacing w:line="319" w:lineRule="auto" w:before="0"/>
        <w:ind w:left="244" w:right="613" w:hanging="30"/>
        <w:jc w:val="left"/>
        <w:rPr>
          <w:b/>
          <w:sz w:val="18"/>
        </w:rPr>
      </w:pPr>
      <w:r>
        <w:rPr>
          <w:b/>
          <w:color w:val="282828"/>
          <w:w w:val="105"/>
          <w:sz w:val="18"/>
        </w:rPr>
        <w:t>This document is intended to be a summary of cover and full copies of the policy wordings are available on request. For any queries concerning the details above, please contact Howden on 0121 698 8000, who are the Insurance Brokers for Swim Wales.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spacing w:before="1"/>
        <w:ind w:left="0" w:right="420" w:firstLine="0"/>
        <w:jc w:val="right"/>
        <w:rPr>
          <w:sz w:val="13"/>
        </w:rPr>
      </w:pPr>
      <w:r>
        <w:rPr>
          <w:color w:val="3B3B3B"/>
          <w:w w:val="105"/>
          <w:sz w:val="13"/>
        </w:rPr>
        <w:t>03.201 </w:t>
      </w:r>
      <w:r>
        <w:rPr>
          <w:color w:val="282828"/>
          <w:w w:val="105"/>
          <w:sz w:val="13"/>
        </w:rPr>
        <w:t>9 SW </w:t>
      </w:r>
      <w:r>
        <w:rPr>
          <w:color w:val="3B3B3B"/>
          <w:w w:val="105"/>
          <w:sz w:val="13"/>
        </w:rPr>
        <w:t>Members SOC</w:t>
      </w:r>
    </w:p>
    <w:p>
      <w:pPr>
        <w:spacing w:after="0"/>
        <w:jc w:val="right"/>
        <w:rPr>
          <w:sz w:val="13"/>
        </w:rPr>
        <w:sectPr>
          <w:type w:val="continuous"/>
          <w:pgSz w:w="12240" w:h="16840"/>
          <w:pgMar w:top="1600" w:bottom="280" w:left="180" w:right="540"/>
        </w:sectPr>
      </w:pPr>
    </w:p>
    <w:p>
      <w:pPr>
        <w:pStyle w:val="BodyText"/>
      </w:pPr>
    </w:p>
    <w:p>
      <w:pPr>
        <w:spacing w:before="79"/>
        <w:ind w:left="0" w:right="342" w:firstLine="0"/>
        <w:jc w:val="right"/>
        <w:rPr>
          <w:b/>
          <w:sz w:val="67"/>
        </w:rPr>
      </w:pPr>
      <w:r>
        <w:rPr/>
        <w:drawing>
          <wp:anchor distT="0" distB="0" distL="0" distR="0" allowOverlap="1" layoutInCell="1" locked="0" behindDoc="0" simplePos="0" relativeHeight="1240">
            <wp:simplePos x="0" y="0"/>
            <wp:positionH relativeFrom="page">
              <wp:posOffset>427389</wp:posOffset>
            </wp:positionH>
            <wp:positionV relativeFrom="paragraph">
              <wp:posOffset>-133488</wp:posOffset>
            </wp:positionV>
            <wp:extent cx="818145" cy="768825"/>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3" cstate="print"/>
                    <a:stretch>
                      <a:fillRect/>
                    </a:stretch>
                  </pic:blipFill>
                  <pic:spPr>
                    <a:xfrm>
                      <a:off x="0" y="0"/>
                      <a:ext cx="818145" cy="768825"/>
                    </a:xfrm>
                    <a:prstGeom prst="rect">
                      <a:avLst/>
                    </a:prstGeom>
                  </pic:spPr>
                </pic:pic>
              </a:graphicData>
            </a:graphic>
          </wp:anchor>
        </w:drawing>
      </w:r>
      <w:r>
        <w:rPr>
          <w:position w:val="-1"/>
        </w:rPr>
        <w:drawing>
          <wp:inline distT="0" distB="0" distL="0" distR="0">
            <wp:extent cx="402967" cy="341700"/>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4" cstate="print"/>
                    <a:stretch>
                      <a:fillRect/>
                    </a:stretch>
                  </pic:blipFill>
                  <pic:spPr>
                    <a:xfrm>
                      <a:off x="0" y="0"/>
                      <a:ext cx="402967" cy="341700"/>
                    </a:xfrm>
                    <a:prstGeom prst="rect">
                      <a:avLst/>
                    </a:prstGeom>
                  </pic:spPr>
                </pic:pic>
              </a:graphicData>
            </a:graphic>
          </wp:inline>
        </w:drawing>
      </w:r>
      <w:r>
        <w:rPr>
          <w:position w:val="-1"/>
        </w:rPr>
      </w:r>
      <w:r>
        <w:rPr>
          <w:rFonts w:ascii="Times New Roman"/>
          <w:sz w:val="20"/>
        </w:rPr>
        <w:t>  </w:t>
      </w:r>
      <w:r>
        <w:rPr>
          <w:rFonts w:ascii="Times New Roman"/>
          <w:spacing w:val="-24"/>
          <w:sz w:val="20"/>
        </w:rPr>
        <w:t> </w:t>
      </w:r>
      <w:r>
        <w:rPr>
          <w:b/>
          <w:color w:val="2D2D2D"/>
          <w:spacing w:val="6"/>
          <w:w w:val="80"/>
          <w:sz w:val="67"/>
        </w:rPr>
        <w:t>how</w:t>
      </w:r>
      <w:r>
        <w:rPr>
          <w:b/>
          <w:color w:val="909090"/>
          <w:spacing w:val="6"/>
          <w:w w:val="80"/>
          <w:sz w:val="67"/>
        </w:rPr>
        <w:t>den</w:t>
      </w:r>
    </w:p>
    <w:p>
      <w:pPr>
        <w:pStyle w:val="BodyText"/>
        <w:spacing w:before="9"/>
        <w:rPr>
          <w:b/>
          <w:sz w:val="10"/>
        </w:rPr>
      </w:pPr>
    </w:p>
    <w:p>
      <w:pPr>
        <w:spacing w:before="97"/>
        <w:ind w:left="541" w:right="0" w:firstLine="0"/>
        <w:jc w:val="left"/>
        <w:rPr>
          <w:sz w:val="12"/>
        </w:rPr>
      </w:pPr>
      <w:r>
        <w:rPr>
          <w:color w:val="2D2D2D"/>
          <w:sz w:val="12"/>
        </w:rPr>
        <w:t>N  O </w:t>
      </w:r>
      <w:r>
        <w:rPr>
          <w:color w:val="464646"/>
          <w:sz w:val="12"/>
        </w:rPr>
        <w:t>F  I </w:t>
      </w:r>
      <w:r>
        <w:rPr>
          <w:color w:val="2D2D2D"/>
          <w:sz w:val="12"/>
        </w:rPr>
        <w:t>O  C Y M </w:t>
      </w:r>
      <w:r>
        <w:rPr>
          <w:color w:val="464646"/>
          <w:sz w:val="12"/>
        </w:rPr>
        <w:t>R</w:t>
      </w:r>
      <w:r>
        <w:rPr>
          <w:color w:val="464646"/>
          <w:spacing w:val="-20"/>
          <w:sz w:val="12"/>
        </w:rPr>
        <w:t> </w:t>
      </w:r>
      <w:r>
        <w:rPr>
          <w:color w:val="2D2D2D"/>
          <w:sz w:val="12"/>
        </w:rPr>
        <w:t>U</w:t>
      </w:r>
    </w:p>
    <w:p>
      <w:pPr>
        <w:spacing w:before="25"/>
        <w:ind w:left="584" w:right="0" w:firstLine="0"/>
        <w:jc w:val="left"/>
        <w:rPr>
          <w:b/>
          <w:sz w:val="13"/>
        </w:rPr>
      </w:pPr>
      <w:r>
        <w:rPr>
          <w:b/>
          <w:color w:val="2D2D2D"/>
          <w:w w:val="110"/>
          <w:sz w:val="13"/>
        </w:rPr>
        <w:t>S</w:t>
      </w:r>
      <w:r>
        <w:rPr>
          <w:b/>
          <w:color w:val="2D2D2D"/>
          <w:spacing w:val="-21"/>
          <w:w w:val="110"/>
          <w:sz w:val="13"/>
        </w:rPr>
        <w:t> </w:t>
      </w:r>
      <w:r>
        <w:rPr>
          <w:b/>
          <w:color w:val="2D2D2D"/>
          <w:w w:val="110"/>
          <w:sz w:val="13"/>
        </w:rPr>
        <w:t>W</w:t>
      </w:r>
      <w:r>
        <w:rPr>
          <w:b/>
          <w:color w:val="2D2D2D"/>
          <w:spacing w:val="-16"/>
          <w:w w:val="110"/>
          <w:sz w:val="13"/>
        </w:rPr>
        <w:t> </w:t>
      </w:r>
      <w:r>
        <w:rPr>
          <w:b/>
          <w:color w:val="464646"/>
          <w:w w:val="110"/>
          <w:sz w:val="13"/>
        </w:rPr>
        <w:t>IM </w:t>
      </w:r>
      <w:r>
        <w:rPr>
          <w:b/>
          <w:color w:val="464646"/>
          <w:spacing w:val="15"/>
          <w:w w:val="110"/>
          <w:sz w:val="13"/>
        </w:rPr>
        <w:t> </w:t>
      </w:r>
      <w:r>
        <w:rPr>
          <w:b/>
          <w:color w:val="464646"/>
          <w:w w:val="110"/>
          <w:sz w:val="13"/>
        </w:rPr>
        <w:t>W</w:t>
      </w:r>
      <w:r>
        <w:rPr>
          <w:b/>
          <w:color w:val="464646"/>
          <w:spacing w:val="-2"/>
          <w:w w:val="110"/>
          <w:sz w:val="13"/>
        </w:rPr>
        <w:t> </w:t>
      </w:r>
      <w:r>
        <w:rPr>
          <w:b/>
          <w:color w:val="2D2D2D"/>
          <w:spacing w:val="8"/>
          <w:w w:val="110"/>
          <w:sz w:val="13"/>
        </w:rPr>
        <w:t>AL</w:t>
      </w:r>
      <w:r>
        <w:rPr>
          <w:b/>
          <w:color w:val="2D2D2D"/>
          <w:spacing w:val="-16"/>
          <w:w w:val="110"/>
          <w:sz w:val="13"/>
        </w:rPr>
        <w:t> </w:t>
      </w:r>
      <w:r>
        <w:rPr>
          <w:b/>
          <w:color w:val="2D2D2D"/>
          <w:w w:val="110"/>
          <w:sz w:val="13"/>
        </w:rPr>
        <w:t>E</w:t>
      </w:r>
      <w:r>
        <w:rPr>
          <w:b/>
          <w:color w:val="2D2D2D"/>
          <w:spacing w:val="-21"/>
          <w:w w:val="110"/>
          <w:sz w:val="13"/>
        </w:rPr>
        <w:t> </w:t>
      </w:r>
      <w:r>
        <w:rPr>
          <w:b/>
          <w:color w:val="2D2D2D"/>
          <w:w w:val="110"/>
          <w:sz w:val="13"/>
        </w:rPr>
        <w:t>S</w:t>
      </w:r>
    </w:p>
    <w:p>
      <w:pPr>
        <w:spacing w:before="44"/>
        <w:ind w:left="466" w:right="0" w:firstLine="0"/>
        <w:jc w:val="left"/>
        <w:rPr>
          <w:b/>
          <w:sz w:val="18"/>
        </w:rPr>
      </w:pPr>
      <w:r>
        <w:rPr>
          <w:b/>
          <w:color w:val="2D2D2D"/>
          <w:w w:val="105"/>
          <w:sz w:val="18"/>
          <w:u w:val="thick" w:color="2D2D2D"/>
        </w:rPr>
        <w:t>INCIDENT NOTIFICATION GUIDELINES</w:t>
      </w:r>
    </w:p>
    <w:p>
      <w:pPr>
        <w:pStyle w:val="Heading3"/>
        <w:spacing w:line="283" w:lineRule="auto" w:before="29"/>
        <w:ind w:left="494" w:right="290" w:hanging="11"/>
        <w:jc w:val="both"/>
      </w:pPr>
      <w:r>
        <w:rPr>
          <w:color w:val="2D2D2D"/>
        </w:rPr>
        <w:t>It </w:t>
      </w:r>
      <w:r>
        <w:rPr>
          <w:color w:val="464646"/>
        </w:rPr>
        <w:t>i</w:t>
      </w:r>
      <w:r>
        <w:rPr>
          <w:color w:val="2D2D2D"/>
        </w:rPr>
        <w:t>s important that all incidents that may g</w:t>
      </w:r>
      <w:r>
        <w:rPr>
          <w:color w:val="464646"/>
        </w:rPr>
        <w:t>i</w:t>
      </w:r>
      <w:r>
        <w:rPr>
          <w:color w:val="2D2D2D"/>
        </w:rPr>
        <w:t>ve rise to a </w:t>
      </w:r>
      <w:r>
        <w:rPr>
          <w:color w:val="464646"/>
        </w:rPr>
        <w:t>cl</w:t>
      </w:r>
      <w:r>
        <w:rPr>
          <w:color w:val="2D2D2D"/>
        </w:rPr>
        <w:t>a</w:t>
      </w:r>
      <w:r>
        <w:rPr>
          <w:color w:val="464646"/>
        </w:rPr>
        <w:t>i </w:t>
      </w:r>
      <w:r>
        <w:rPr>
          <w:color w:val="2D2D2D"/>
        </w:rPr>
        <w:t>m ar</w:t>
      </w:r>
      <w:r>
        <w:rPr>
          <w:color w:val="464646"/>
        </w:rPr>
        <w:t>e </w:t>
      </w:r>
      <w:r>
        <w:rPr>
          <w:color w:val="2D2D2D"/>
        </w:rPr>
        <w:t>reported to us as soon </w:t>
      </w:r>
      <w:r>
        <w:rPr>
          <w:color w:val="464646"/>
        </w:rPr>
        <w:t>a</w:t>
      </w:r>
      <w:r>
        <w:rPr>
          <w:color w:val="2D2D2D"/>
        </w:rPr>
        <w:t>s poss</w:t>
      </w:r>
      <w:r>
        <w:rPr>
          <w:color w:val="464646"/>
        </w:rPr>
        <w:t>i</w:t>
      </w:r>
      <w:r>
        <w:rPr>
          <w:color w:val="2D2D2D"/>
        </w:rPr>
        <w:t>b</w:t>
      </w:r>
      <w:r>
        <w:rPr>
          <w:color w:val="464646"/>
        </w:rPr>
        <w:t>l</w:t>
      </w:r>
      <w:r>
        <w:rPr>
          <w:color w:val="2D2D2D"/>
        </w:rPr>
        <w:t>e after the event </w:t>
      </w:r>
      <w:r>
        <w:rPr>
          <w:color w:val="464646"/>
        </w:rPr>
        <w:t>. </w:t>
      </w:r>
      <w:r>
        <w:rPr>
          <w:color w:val="2D2D2D"/>
        </w:rPr>
        <w:t>Th</w:t>
      </w:r>
      <w:r>
        <w:rPr>
          <w:color w:val="464646"/>
        </w:rPr>
        <w:t>i</w:t>
      </w:r>
      <w:r>
        <w:rPr>
          <w:color w:val="2D2D2D"/>
        </w:rPr>
        <w:t>s will enable Insurers to carry out invest </w:t>
      </w:r>
      <w:r>
        <w:rPr>
          <w:color w:val="464646"/>
        </w:rPr>
        <w:t>i</w:t>
      </w:r>
      <w:r>
        <w:rPr>
          <w:color w:val="2D2D2D"/>
        </w:rPr>
        <w:t>ga</w:t>
      </w:r>
      <w:r>
        <w:rPr>
          <w:color w:val="464646"/>
        </w:rPr>
        <w:t>ti </w:t>
      </w:r>
      <w:r>
        <w:rPr>
          <w:color w:val="2D2D2D"/>
        </w:rPr>
        <w:t>ons at an ea</w:t>
      </w:r>
      <w:r>
        <w:rPr>
          <w:color w:val="464646"/>
        </w:rPr>
        <w:t>r</w:t>
      </w:r>
      <w:r>
        <w:rPr>
          <w:color w:val="2D2D2D"/>
        </w:rPr>
        <w:t>ly stage wh</w:t>
      </w:r>
      <w:r>
        <w:rPr>
          <w:color w:val="464646"/>
        </w:rPr>
        <w:t>i</w:t>
      </w:r>
      <w:r>
        <w:rPr>
          <w:color w:val="2D2D2D"/>
        </w:rPr>
        <w:t>lst information rela </w:t>
      </w:r>
      <w:r>
        <w:rPr>
          <w:color w:val="464646"/>
        </w:rPr>
        <w:t>ti </w:t>
      </w:r>
      <w:r>
        <w:rPr>
          <w:color w:val="2D2D2D"/>
        </w:rPr>
        <w:t>ng to the claim rema</w:t>
      </w:r>
      <w:r>
        <w:rPr>
          <w:color w:val="464646"/>
        </w:rPr>
        <w:t>i </w:t>
      </w:r>
      <w:r>
        <w:rPr>
          <w:color w:val="2D2D2D"/>
        </w:rPr>
        <w:t>ns fresh in the m</w:t>
      </w:r>
      <w:r>
        <w:rPr>
          <w:color w:val="464646"/>
        </w:rPr>
        <w:t>i</w:t>
      </w:r>
      <w:r>
        <w:rPr>
          <w:color w:val="2D2D2D"/>
        </w:rPr>
        <w:t>nd</w:t>
      </w:r>
      <w:r>
        <w:rPr>
          <w:color w:val="464646"/>
        </w:rPr>
        <w:t>. </w:t>
      </w:r>
      <w:r>
        <w:rPr>
          <w:color w:val="2D2D2D"/>
        </w:rPr>
        <w:t>Th</w:t>
      </w:r>
      <w:r>
        <w:rPr>
          <w:color w:val="464646"/>
        </w:rPr>
        <w:t>i</w:t>
      </w:r>
      <w:r>
        <w:rPr>
          <w:color w:val="2D2D2D"/>
        </w:rPr>
        <w:t>s wi</w:t>
      </w:r>
      <w:r>
        <w:rPr>
          <w:color w:val="464646"/>
        </w:rPr>
        <w:t>l</w:t>
      </w:r>
      <w:r>
        <w:rPr>
          <w:color w:val="2D2D2D"/>
        </w:rPr>
        <w:t>l also ensure tha </w:t>
      </w:r>
      <w:r>
        <w:rPr>
          <w:color w:val="464646"/>
        </w:rPr>
        <w:t>t </w:t>
      </w:r>
      <w:r>
        <w:rPr>
          <w:color w:val="2D2D2D"/>
        </w:rPr>
        <w:t>you are co mply</w:t>
      </w:r>
      <w:r>
        <w:rPr>
          <w:color w:val="464646"/>
        </w:rPr>
        <w:t>i</w:t>
      </w:r>
      <w:r>
        <w:rPr>
          <w:color w:val="2D2D2D"/>
        </w:rPr>
        <w:t>ng </w:t>
      </w:r>
      <w:r>
        <w:rPr>
          <w:color w:val="464646"/>
        </w:rPr>
        <w:t>f</w:t>
      </w:r>
      <w:r>
        <w:rPr>
          <w:color w:val="2D2D2D"/>
        </w:rPr>
        <w:t>u</w:t>
      </w:r>
      <w:r>
        <w:rPr>
          <w:color w:val="464646"/>
        </w:rPr>
        <w:t>l</w:t>
      </w:r>
      <w:r>
        <w:rPr>
          <w:color w:val="2D2D2D"/>
        </w:rPr>
        <w:t>ly w</w:t>
      </w:r>
      <w:r>
        <w:rPr>
          <w:color w:val="464646"/>
        </w:rPr>
        <w:t>i</w:t>
      </w:r>
      <w:r>
        <w:rPr>
          <w:color w:val="2D2D2D"/>
        </w:rPr>
        <w:t>th your policy </w:t>
      </w:r>
      <w:r>
        <w:rPr>
          <w:color w:val="464646"/>
        </w:rPr>
        <w:t>t</w:t>
      </w:r>
      <w:r>
        <w:rPr>
          <w:color w:val="2D2D2D"/>
        </w:rPr>
        <w:t>erm s and co nd</w:t>
      </w:r>
      <w:r>
        <w:rPr>
          <w:color w:val="464646"/>
        </w:rPr>
        <w:t>i</w:t>
      </w:r>
      <w:r>
        <w:rPr>
          <w:color w:val="2D2D2D"/>
        </w:rPr>
        <w:t>tion s</w:t>
      </w:r>
      <w:r>
        <w:rPr>
          <w:color w:val="464646"/>
        </w:rPr>
        <w:t>.</w:t>
      </w:r>
    </w:p>
    <w:p>
      <w:pPr>
        <w:spacing w:before="195"/>
        <w:ind w:left="498" w:right="0" w:firstLine="0"/>
        <w:jc w:val="left"/>
        <w:rPr>
          <w:sz w:val="20"/>
        </w:rPr>
      </w:pPr>
      <w:r>
        <w:rPr>
          <w:color w:val="2D2D2D"/>
          <w:sz w:val="20"/>
        </w:rPr>
        <w:t>In orde </w:t>
      </w:r>
      <w:r>
        <w:rPr>
          <w:color w:val="464646"/>
          <w:sz w:val="20"/>
        </w:rPr>
        <w:t>r </w:t>
      </w:r>
      <w:r>
        <w:rPr>
          <w:color w:val="2D2D2D"/>
          <w:sz w:val="20"/>
        </w:rPr>
        <w:t>to achieve th </w:t>
      </w:r>
      <w:r>
        <w:rPr>
          <w:color w:val="464646"/>
          <w:sz w:val="20"/>
        </w:rPr>
        <w:t>i</w:t>
      </w:r>
      <w:r>
        <w:rPr>
          <w:color w:val="2D2D2D"/>
          <w:sz w:val="20"/>
        </w:rPr>
        <w:t>s</w:t>
      </w:r>
      <w:r>
        <w:rPr>
          <w:color w:val="464646"/>
          <w:sz w:val="20"/>
        </w:rPr>
        <w:t>, </w:t>
      </w:r>
      <w:r>
        <w:rPr>
          <w:color w:val="2D2D2D"/>
          <w:sz w:val="20"/>
        </w:rPr>
        <w:t>we as</w:t>
      </w:r>
      <w:r>
        <w:rPr>
          <w:color w:val="464646"/>
          <w:sz w:val="20"/>
        </w:rPr>
        <w:t>k t</w:t>
      </w:r>
      <w:r>
        <w:rPr>
          <w:color w:val="2D2D2D"/>
          <w:sz w:val="20"/>
        </w:rPr>
        <w:t>hat you not</w:t>
      </w:r>
      <w:r>
        <w:rPr>
          <w:color w:val="464646"/>
          <w:sz w:val="20"/>
        </w:rPr>
        <w:t>i</w:t>
      </w:r>
      <w:r>
        <w:rPr>
          <w:color w:val="2D2D2D"/>
          <w:sz w:val="20"/>
        </w:rPr>
        <w:t>fy us immed </w:t>
      </w:r>
      <w:r>
        <w:rPr>
          <w:color w:val="464646"/>
          <w:sz w:val="20"/>
        </w:rPr>
        <w:t>i</w:t>
      </w:r>
      <w:r>
        <w:rPr>
          <w:color w:val="2D2D2D"/>
          <w:sz w:val="20"/>
        </w:rPr>
        <w:t>ately of any incide </w:t>
      </w:r>
      <w:r>
        <w:rPr>
          <w:color w:val="464646"/>
          <w:sz w:val="20"/>
        </w:rPr>
        <w:t>n</w:t>
      </w:r>
      <w:r>
        <w:rPr>
          <w:color w:val="2D2D2D"/>
          <w:sz w:val="20"/>
        </w:rPr>
        <w:t>t tha</w:t>
      </w:r>
      <w:r>
        <w:rPr>
          <w:color w:val="464646"/>
          <w:sz w:val="20"/>
        </w:rPr>
        <w:t>t </w:t>
      </w:r>
      <w:r>
        <w:rPr>
          <w:color w:val="2D2D2D"/>
          <w:sz w:val="20"/>
        </w:rPr>
        <w:t>invo</w:t>
      </w:r>
      <w:r>
        <w:rPr>
          <w:color w:val="464646"/>
          <w:sz w:val="20"/>
        </w:rPr>
        <w:t>lv</w:t>
      </w:r>
      <w:r>
        <w:rPr>
          <w:color w:val="2D2D2D"/>
          <w:sz w:val="20"/>
        </w:rPr>
        <w:t>es</w:t>
      </w:r>
      <w:r>
        <w:rPr>
          <w:color w:val="464646"/>
          <w:sz w:val="20"/>
        </w:rPr>
        <w:t>:-</w:t>
      </w:r>
    </w:p>
    <w:p>
      <w:pPr>
        <w:pStyle w:val="ListParagraph"/>
        <w:numPr>
          <w:ilvl w:val="0"/>
          <w:numId w:val="8"/>
        </w:numPr>
        <w:tabs>
          <w:tab w:pos="875" w:val="left" w:leader="none"/>
          <w:tab w:pos="876" w:val="left" w:leader="none"/>
        </w:tabs>
        <w:spacing w:line="240" w:lineRule="auto" w:before="53" w:after="0"/>
        <w:ind w:left="875" w:right="0" w:hanging="374"/>
        <w:jc w:val="left"/>
        <w:rPr>
          <w:color w:val="2D2D2D"/>
          <w:sz w:val="20"/>
        </w:rPr>
      </w:pPr>
      <w:r>
        <w:rPr>
          <w:color w:val="2D2D2D"/>
          <w:sz w:val="20"/>
        </w:rPr>
        <w:t>a fatal</w:t>
      </w:r>
      <w:r>
        <w:rPr>
          <w:color w:val="2D2D2D"/>
          <w:spacing w:val="13"/>
          <w:sz w:val="20"/>
        </w:rPr>
        <w:t> </w:t>
      </w:r>
      <w:r>
        <w:rPr>
          <w:color w:val="2D2D2D"/>
          <w:sz w:val="20"/>
        </w:rPr>
        <w:t>accident.</w:t>
      </w:r>
    </w:p>
    <w:p>
      <w:pPr>
        <w:pStyle w:val="ListParagraph"/>
        <w:numPr>
          <w:ilvl w:val="0"/>
          <w:numId w:val="8"/>
        </w:numPr>
        <w:tabs>
          <w:tab w:pos="875" w:val="left" w:leader="none"/>
          <w:tab w:pos="876" w:val="left" w:leader="none"/>
        </w:tabs>
        <w:spacing w:line="240" w:lineRule="auto" w:before="30" w:after="0"/>
        <w:ind w:left="875" w:right="0" w:hanging="369"/>
        <w:jc w:val="left"/>
        <w:rPr>
          <w:color w:val="2D2D2D"/>
          <w:sz w:val="20"/>
        </w:rPr>
      </w:pPr>
      <w:r>
        <w:rPr>
          <w:color w:val="2D2D2D"/>
          <w:sz w:val="20"/>
        </w:rPr>
        <w:t>an injury </w:t>
      </w:r>
      <w:r>
        <w:rPr>
          <w:color w:val="464646"/>
          <w:spacing w:val="2"/>
          <w:sz w:val="20"/>
        </w:rPr>
        <w:t>i</w:t>
      </w:r>
      <w:r>
        <w:rPr>
          <w:color w:val="2D2D2D"/>
          <w:spacing w:val="2"/>
          <w:sz w:val="20"/>
        </w:rPr>
        <w:t>nvolv</w:t>
      </w:r>
      <w:r>
        <w:rPr>
          <w:color w:val="464646"/>
          <w:spacing w:val="2"/>
          <w:sz w:val="20"/>
        </w:rPr>
        <w:t>i</w:t>
      </w:r>
      <w:r>
        <w:rPr>
          <w:color w:val="2D2D2D"/>
          <w:spacing w:val="2"/>
          <w:sz w:val="20"/>
        </w:rPr>
        <w:t>ng </w:t>
      </w:r>
      <w:r>
        <w:rPr>
          <w:color w:val="2D2D2D"/>
          <w:sz w:val="20"/>
        </w:rPr>
        <w:t>e</w:t>
      </w:r>
      <w:r>
        <w:rPr>
          <w:color w:val="464646"/>
          <w:sz w:val="20"/>
        </w:rPr>
        <w:t>i</w:t>
      </w:r>
      <w:r>
        <w:rPr>
          <w:color w:val="2D2D2D"/>
          <w:sz w:val="20"/>
        </w:rPr>
        <w:t>ther </w:t>
      </w:r>
      <w:r>
        <w:rPr>
          <w:color w:val="2D2D2D"/>
          <w:spacing w:val="2"/>
          <w:sz w:val="20"/>
        </w:rPr>
        <w:t>refe</w:t>
      </w:r>
      <w:r>
        <w:rPr>
          <w:color w:val="464646"/>
          <w:spacing w:val="2"/>
          <w:sz w:val="20"/>
        </w:rPr>
        <w:t>r</w:t>
      </w:r>
      <w:r>
        <w:rPr>
          <w:color w:val="2D2D2D"/>
          <w:spacing w:val="2"/>
          <w:sz w:val="20"/>
        </w:rPr>
        <w:t>ral </w:t>
      </w:r>
      <w:r>
        <w:rPr>
          <w:color w:val="2D2D2D"/>
          <w:sz w:val="20"/>
        </w:rPr>
        <w:t>to or actual hosp</w:t>
      </w:r>
      <w:r>
        <w:rPr>
          <w:color w:val="464646"/>
          <w:sz w:val="20"/>
        </w:rPr>
        <w:t>i</w:t>
      </w:r>
      <w:r>
        <w:rPr>
          <w:color w:val="2D2D2D"/>
          <w:sz w:val="20"/>
        </w:rPr>
        <w:t>t al t reat</w:t>
      </w:r>
      <w:r>
        <w:rPr>
          <w:color w:val="2D2D2D"/>
          <w:spacing w:val="-42"/>
          <w:sz w:val="20"/>
        </w:rPr>
        <w:t> </w:t>
      </w:r>
      <w:r>
        <w:rPr>
          <w:color w:val="2D2D2D"/>
          <w:sz w:val="20"/>
        </w:rPr>
        <w:t>ment</w:t>
      </w:r>
      <w:r>
        <w:rPr>
          <w:color w:val="5D5D5D"/>
          <w:sz w:val="20"/>
        </w:rPr>
        <w:t>.</w:t>
      </w:r>
    </w:p>
    <w:p>
      <w:pPr>
        <w:pStyle w:val="ListParagraph"/>
        <w:numPr>
          <w:ilvl w:val="0"/>
          <w:numId w:val="8"/>
        </w:numPr>
        <w:tabs>
          <w:tab w:pos="879" w:val="left" w:leader="none"/>
          <w:tab w:pos="881" w:val="left" w:leader="none"/>
        </w:tabs>
        <w:spacing w:line="240" w:lineRule="auto" w:before="44" w:after="0"/>
        <w:ind w:left="880" w:right="0" w:hanging="369"/>
        <w:jc w:val="left"/>
        <w:rPr>
          <w:color w:val="2D2D2D"/>
          <w:sz w:val="20"/>
        </w:rPr>
      </w:pPr>
      <w:r>
        <w:rPr>
          <w:color w:val="2D2D2D"/>
          <w:sz w:val="20"/>
        </w:rPr>
        <w:t>any allegat </w:t>
      </w:r>
      <w:r>
        <w:rPr>
          <w:color w:val="464646"/>
          <w:spacing w:val="5"/>
          <w:sz w:val="20"/>
        </w:rPr>
        <w:t>i</w:t>
      </w:r>
      <w:r>
        <w:rPr>
          <w:color w:val="2D2D2D"/>
          <w:spacing w:val="5"/>
          <w:sz w:val="20"/>
        </w:rPr>
        <w:t>ons </w:t>
      </w:r>
      <w:r>
        <w:rPr>
          <w:color w:val="2D2D2D"/>
          <w:sz w:val="20"/>
        </w:rPr>
        <w:t>of l</w:t>
      </w:r>
      <w:r>
        <w:rPr>
          <w:color w:val="464646"/>
          <w:sz w:val="20"/>
        </w:rPr>
        <w:t>i</w:t>
      </w:r>
      <w:r>
        <w:rPr>
          <w:color w:val="2D2D2D"/>
          <w:sz w:val="20"/>
        </w:rPr>
        <w:t>bel/ sla</w:t>
      </w:r>
      <w:r>
        <w:rPr>
          <w:color w:val="2D2D2D"/>
          <w:spacing w:val="-20"/>
          <w:sz w:val="20"/>
        </w:rPr>
        <w:t> </w:t>
      </w:r>
      <w:r>
        <w:rPr>
          <w:color w:val="2D2D2D"/>
          <w:spacing w:val="-4"/>
          <w:sz w:val="20"/>
        </w:rPr>
        <w:t>nde</w:t>
      </w:r>
      <w:r>
        <w:rPr>
          <w:color w:val="464646"/>
          <w:spacing w:val="-4"/>
          <w:sz w:val="20"/>
        </w:rPr>
        <w:t>r.</w:t>
      </w:r>
    </w:p>
    <w:p>
      <w:pPr>
        <w:pStyle w:val="ListParagraph"/>
        <w:numPr>
          <w:ilvl w:val="0"/>
          <w:numId w:val="8"/>
        </w:numPr>
        <w:tabs>
          <w:tab w:pos="879" w:val="left" w:leader="none"/>
          <w:tab w:pos="881" w:val="left" w:leader="none"/>
        </w:tabs>
        <w:spacing w:line="240" w:lineRule="auto" w:before="39" w:after="0"/>
        <w:ind w:left="880" w:right="0" w:hanging="369"/>
        <w:jc w:val="left"/>
        <w:rPr>
          <w:color w:val="2D2D2D"/>
          <w:sz w:val="20"/>
        </w:rPr>
      </w:pPr>
      <w:r>
        <w:rPr>
          <w:color w:val="2D2D2D"/>
          <w:sz w:val="20"/>
        </w:rPr>
        <w:t>any allegat </w:t>
      </w:r>
      <w:r>
        <w:rPr>
          <w:color w:val="464646"/>
          <w:spacing w:val="2"/>
          <w:sz w:val="20"/>
        </w:rPr>
        <w:t>i</w:t>
      </w:r>
      <w:r>
        <w:rPr>
          <w:color w:val="2D2D2D"/>
          <w:spacing w:val="2"/>
          <w:sz w:val="20"/>
        </w:rPr>
        <w:t>ons </w:t>
      </w:r>
      <w:r>
        <w:rPr>
          <w:color w:val="2D2D2D"/>
          <w:sz w:val="20"/>
        </w:rPr>
        <w:t>of </w:t>
      </w:r>
      <w:r>
        <w:rPr>
          <w:color w:val="2D2D2D"/>
          <w:spacing w:val="2"/>
          <w:sz w:val="20"/>
        </w:rPr>
        <w:t>Profess</w:t>
      </w:r>
      <w:r>
        <w:rPr>
          <w:color w:val="464646"/>
          <w:spacing w:val="2"/>
          <w:sz w:val="20"/>
        </w:rPr>
        <w:t>i</w:t>
      </w:r>
      <w:r>
        <w:rPr>
          <w:color w:val="2D2D2D"/>
          <w:spacing w:val="2"/>
          <w:sz w:val="20"/>
        </w:rPr>
        <w:t>ona</w:t>
      </w:r>
      <w:r>
        <w:rPr>
          <w:color w:val="464646"/>
          <w:spacing w:val="2"/>
          <w:sz w:val="20"/>
        </w:rPr>
        <w:t>l </w:t>
      </w:r>
      <w:r>
        <w:rPr>
          <w:color w:val="2D2D2D"/>
          <w:sz w:val="20"/>
        </w:rPr>
        <w:t>Negligence i.e</w:t>
      </w:r>
      <w:r>
        <w:rPr>
          <w:color w:val="5D5D5D"/>
          <w:sz w:val="20"/>
        </w:rPr>
        <w:t>. </w:t>
      </w:r>
      <w:r>
        <w:rPr>
          <w:color w:val="2D2D2D"/>
          <w:sz w:val="20"/>
        </w:rPr>
        <w:t>arising out of tuit</w:t>
      </w:r>
      <w:r>
        <w:rPr>
          <w:color w:val="464646"/>
          <w:sz w:val="20"/>
        </w:rPr>
        <w:t>i</w:t>
      </w:r>
      <w:r>
        <w:rPr>
          <w:color w:val="2D2D2D"/>
          <w:sz w:val="20"/>
        </w:rPr>
        <w:t>on</w:t>
      </w:r>
      <w:r>
        <w:rPr>
          <w:color w:val="464646"/>
          <w:sz w:val="20"/>
        </w:rPr>
        <w:t>, </w:t>
      </w:r>
      <w:r>
        <w:rPr>
          <w:color w:val="2D2D2D"/>
          <w:sz w:val="20"/>
        </w:rPr>
        <w:t>coaching or advice</w:t>
      </w:r>
      <w:r>
        <w:rPr>
          <w:color w:val="2D2D2D"/>
          <w:spacing w:val="-38"/>
          <w:sz w:val="20"/>
        </w:rPr>
        <w:t> </w:t>
      </w:r>
      <w:r>
        <w:rPr>
          <w:color w:val="2D2D2D"/>
          <w:spacing w:val="-4"/>
          <w:sz w:val="20"/>
        </w:rPr>
        <w:t>given</w:t>
      </w:r>
      <w:r>
        <w:rPr>
          <w:color w:val="464646"/>
          <w:spacing w:val="-4"/>
          <w:sz w:val="20"/>
        </w:rPr>
        <w:t>.</w:t>
      </w:r>
    </w:p>
    <w:p>
      <w:pPr>
        <w:pStyle w:val="ListParagraph"/>
        <w:numPr>
          <w:ilvl w:val="0"/>
          <w:numId w:val="8"/>
        </w:numPr>
        <w:tabs>
          <w:tab w:pos="884" w:val="left" w:leader="none"/>
          <w:tab w:pos="885" w:val="left" w:leader="none"/>
        </w:tabs>
        <w:spacing w:line="295" w:lineRule="auto" w:before="39" w:after="0"/>
        <w:ind w:left="886" w:right="1222" w:hanging="370"/>
        <w:jc w:val="left"/>
        <w:rPr>
          <w:color w:val="2D2D2D"/>
          <w:sz w:val="20"/>
        </w:rPr>
      </w:pPr>
      <w:r>
        <w:rPr>
          <w:color w:val="2D2D2D"/>
          <w:sz w:val="20"/>
        </w:rPr>
        <w:t>any investigation under any ch</w:t>
      </w:r>
      <w:r>
        <w:rPr>
          <w:color w:val="464646"/>
          <w:sz w:val="20"/>
        </w:rPr>
        <w:t>i</w:t>
      </w:r>
      <w:r>
        <w:rPr>
          <w:color w:val="2D2D2D"/>
          <w:sz w:val="20"/>
        </w:rPr>
        <w:t>ld protection legis</w:t>
      </w:r>
      <w:r>
        <w:rPr>
          <w:color w:val="464646"/>
          <w:sz w:val="20"/>
        </w:rPr>
        <w:t>l</w:t>
      </w:r>
      <w:r>
        <w:rPr>
          <w:color w:val="2D2D2D"/>
          <w:sz w:val="20"/>
        </w:rPr>
        <w:t>atio n or circumstances which </w:t>
      </w:r>
      <w:r>
        <w:rPr>
          <w:color w:val="464646"/>
          <w:spacing w:val="2"/>
          <w:sz w:val="20"/>
        </w:rPr>
        <w:t>t</w:t>
      </w:r>
      <w:r>
        <w:rPr>
          <w:color w:val="2D2D2D"/>
          <w:spacing w:val="2"/>
          <w:sz w:val="20"/>
        </w:rPr>
        <w:t>rigger </w:t>
      </w:r>
      <w:r>
        <w:rPr>
          <w:color w:val="2D2D2D"/>
          <w:sz w:val="20"/>
        </w:rPr>
        <w:t>your Safe </w:t>
      </w:r>
      <w:r>
        <w:rPr>
          <w:color w:val="2D2D2D"/>
          <w:spacing w:val="-6"/>
          <w:sz w:val="20"/>
        </w:rPr>
        <w:t>guar </w:t>
      </w:r>
      <w:r>
        <w:rPr>
          <w:color w:val="2D2D2D"/>
          <w:sz w:val="20"/>
        </w:rPr>
        <w:t>d</w:t>
      </w:r>
      <w:r>
        <w:rPr>
          <w:color w:val="464646"/>
          <w:sz w:val="20"/>
        </w:rPr>
        <w:t>i</w:t>
      </w:r>
      <w:r>
        <w:rPr>
          <w:color w:val="2D2D2D"/>
          <w:sz w:val="20"/>
        </w:rPr>
        <w:t>ng Procedu</w:t>
      </w:r>
      <w:r>
        <w:rPr>
          <w:color w:val="464646"/>
          <w:sz w:val="20"/>
        </w:rPr>
        <w:t>r</w:t>
      </w:r>
      <w:r>
        <w:rPr>
          <w:color w:val="2D2D2D"/>
          <w:sz w:val="20"/>
        </w:rPr>
        <w:t>es.</w:t>
      </w:r>
    </w:p>
    <w:p>
      <w:pPr>
        <w:pStyle w:val="ListParagraph"/>
        <w:numPr>
          <w:ilvl w:val="0"/>
          <w:numId w:val="8"/>
        </w:numPr>
        <w:tabs>
          <w:tab w:pos="884" w:val="left" w:leader="none"/>
          <w:tab w:pos="885" w:val="left" w:leader="none"/>
        </w:tabs>
        <w:spacing w:line="217" w:lineRule="exact" w:before="0" w:after="0"/>
        <w:ind w:left="884" w:right="0" w:hanging="368"/>
        <w:jc w:val="left"/>
        <w:rPr>
          <w:color w:val="2D2D2D"/>
          <w:sz w:val="20"/>
        </w:rPr>
      </w:pPr>
      <w:r>
        <w:rPr>
          <w:color w:val="2D2D2D"/>
          <w:sz w:val="20"/>
        </w:rPr>
        <w:t>any circumstance </w:t>
      </w:r>
      <w:r>
        <w:rPr>
          <w:color w:val="464646"/>
          <w:sz w:val="20"/>
        </w:rPr>
        <w:t>i</w:t>
      </w:r>
      <w:r>
        <w:rPr>
          <w:color w:val="2D2D2D"/>
          <w:sz w:val="20"/>
        </w:rPr>
        <w:t>nvolvingdamage to third party propert</w:t>
      </w:r>
      <w:r>
        <w:rPr>
          <w:color w:val="2D2D2D"/>
          <w:spacing w:val="-19"/>
          <w:sz w:val="20"/>
        </w:rPr>
        <w:t> </w:t>
      </w:r>
      <w:r>
        <w:rPr>
          <w:color w:val="2D2D2D"/>
          <w:sz w:val="20"/>
        </w:rPr>
        <w:t>y</w:t>
      </w:r>
      <w:r>
        <w:rPr>
          <w:color w:val="464646"/>
          <w:sz w:val="20"/>
        </w:rPr>
        <w:t>.</w:t>
      </w:r>
    </w:p>
    <w:p>
      <w:pPr>
        <w:pStyle w:val="ListParagraph"/>
        <w:numPr>
          <w:ilvl w:val="0"/>
          <w:numId w:val="8"/>
        </w:numPr>
        <w:tabs>
          <w:tab w:pos="892" w:val="left" w:leader="none"/>
          <w:tab w:pos="893" w:val="left" w:leader="none"/>
        </w:tabs>
        <w:spacing w:line="240" w:lineRule="auto" w:before="39" w:after="0"/>
        <w:ind w:left="892" w:right="0" w:hanging="372"/>
        <w:jc w:val="left"/>
        <w:rPr>
          <w:color w:val="2D2D2D"/>
          <w:sz w:val="20"/>
        </w:rPr>
      </w:pPr>
      <w:r>
        <w:rPr>
          <w:color w:val="2D2D2D"/>
          <w:sz w:val="20"/>
        </w:rPr>
        <w:t>A</w:t>
      </w:r>
      <w:r>
        <w:rPr>
          <w:color w:val="464646"/>
          <w:sz w:val="20"/>
        </w:rPr>
        <w:t>ll </w:t>
      </w:r>
      <w:r>
        <w:rPr>
          <w:color w:val="464646"/>
          <w:spacing w:val="4"/>
          <w:sz w:val="20"/>
        </w:rPr>
        <w:t>i</w:t>
      </w:r>
      <w:r>
        <w:rPr>
          <w:color w:val="2D2D2D"/>
          <w:spacing w:val="4"/>
          <w:sz w:val="20"/>
        </w:rPr>
        <w:t>ncidents </w:t>
      </w:r>
      <w:r>
        <w:rPr>
          <w:color w:val="2D2D2D"/>
          <w:sz w:val="20"/>
        </w:rPr>
        <w:t>connected with the activity of</w:t>
      </w:r>
      <w:r>
        <w:rPr>
          <w:color w:val="2D2D2D"/>
          <w:spacing w:val="-11"/>
          <w:sz w:val="20"/>
        </w:rPr>
        <w:t> </w:t>
      </w:r>
      <w:r>
        <w:rPr>
          <w:color w:val="2D2D2D"/>
          <w:sz w:val="20"/>
        </w:rPr>
        <w:t>diving</w:t>
      </w:r>
    </w:p>
    <w:p>
      <w:pPr>
        <w:pStyle w:val="BodyText"/>
        <w:spacing w:before="1"/>
        <w:rPr>
          <w:sz w:val="20"/>
        </w:rPr>
      </w:pPr>
    </w:p>
    <w:p>
      <w:pPr>
        <w:spacing w:before="0"/>
        <w:ind w:left="531" w:right="0" w:firstLine="0"/>
        <w:jc w:val="left"/>
        <w:rPr>
          <w:sz w:val="20"/>
        </w:rPr>
      </w:pPr>
      <w:r>
        <w:rPr>
          <w:color w:val="2D2D2D"/>
          <w:sz w:val="20"/>
        </w:rPr>
        <w:t>An </w:t>
      </w:r>
      <w:r>
        <w:rPr>
          <w:color w:val="464646"/>
          <w:sz w:val="20"/>
        </w:rPr>
        <w:t>i</w:t>
      </w:r>
      <w:r>
        <w:rPr>
          <w:color w:val="2D2D2D"/>
          <w:sz w:val="20"/>
        </w:rPr>
        <w:t>njury </w:t>
      </w:r>
      <w:r>
        <w:rPr>
          <w:color w:val="464646"/>
          <w:sz w:val="20"/>
        </w:rPr>
        <w:t>i</w:t>
      </w:r>
      <w:r>
        <w:rPr>
          <w:color w:val="2D2D2D"/>
          <w:sz w:val="20"/>
        </w:rPr>
        <w:t>s defined as:</w:t>
      </w:r>
      <w:r>
        <w:rPr>
          <w:color w:val="464646"/>
          <w:sz w:val="20"/>
        </w:rPr>
        <w:t>-</w:t>
      </w:r>
    </w:p>
    <w:p>
      <w:pPr>
        <w:pStyle w:val="ListParagraph"/>
        <w:numPr>
          <w:ilvl w:val="0"/>
          <w:numId w:val="8"/>
        </w:numPr>
        <w:tabs>
          <w:tab w:pos="894" w:val="left" w:leader="none"/>
          <w:tab w:pos="895" w:val="left" w:leader="none"/>
        </w:tabs>
        <w:spacing w:line="240" w:lineRule="auto" w:before="44" w:after="0"/>
        <w:ind w:left="894" w:right="0" w:hanging="364"/>
        <w:jc w:val="left"/>
        <w:rPr>
          <w:color w:val="2D2D2D"/>
          <w:sz w:val="20"/>
        </w:rPr>
      </w:pPr>
      <w:r>
        <w:rPr>
          <w:color w:val="2D2D2D"/>
          <w:sz w:val="20"/>
        </w:rPr>
        <w:t>any head </w:t>
      </w:r>
      <w:r>
        <w:rPr>
          <w:color w:val="464646"/>
          <w:sz w:val="20"/>
        </w:rPr>
        <w:t>i</w:t>
      </w:r>
      <w:r>
        <w:rPr>
          <w:color w:val="2D2D2D"/>
          <w:sz w:val="20"/>
        </w:rPr>
        <w:t>njury that </w:t>
      </w:r>
      <w:r>
        <w:rPr>
          <w:color w:val="2D2D2D"/>
          <w:spacing w:val="3"/>
          <w:sz w:val="20"/>
        </w:rPr>
        <w:t>requ</w:t>
      </w:r>
      <w:r>
        <w:rPr>
          <w:color w:val="464646"/>
          <w:spacing w:val="3"/>
          <w:sz w:val="20"/>
        </w:rPr>
        <w:t>ir</w:t>
      </w:r>
      <w:r>
        <w:rPr>
          <w:color w:val="2D2D2D"/>
          <w:spacing w:val="3"/>
          <w:sz w:val="20"/>
        </w:rPr>
        <w:t>es </w:t>
      </w:r>
      <w:r>
        <w:rPr>
          <w:color w:val="2D2D2D"/>
          <w:sz w:val="20"/>
        </w:rPr>
        <w:t>medical treatment [Doctor o</w:t>
      </w:r>
      <w:r>
        <w:rPr>
          <w:color w:val="464646"/>
          <w:sz w:val="20"/>
        </w:rPr>
        <w:t>r</w:t>
      </w:r>
      <w:r>
        <w:rPr>
          <w:color w:val="464646"/>
          <w:spacing w:val="-6"/>
          <w:sz w:val="20"/>
        </w:rPr>
        <w:t> </w:t>
      </w:r>
      <w:r>
        <w:rPr>
          <w:color w:val="2D2D2D"/>
          <w:sz w:val="20"/>
        </w:rPr>
        <w:t>Hospital.]</w:t>
      </w:r>
    </w:p>
    <w:p>
      <w:pPr>
        <w:pStyle w:val="ListParagraph"/>
        <w:numPr>
          <w:ilvl w:val="0"/>
          <w:numId w:val="8"/>
        </w:numPr>
        <w:tabs>
          <w:tab w:pos="899" w:val="left" w:leader="none"/>
          <w:tab w:pos="900" w:val="left" w:leader="none"/>
        </w:tabs>
        <w:spacing w:line="240" w:lineRule="auto" w:before="39" w:after="0"/>
        <w:ind w:left="899" w:right="0" w:hanging="369"/>
        <w:jc w:val="left"/>
        <w:rPr>
          <w:color w:val="2D2D2D"/>
          <w:sz w:val="20"/>
        </w:rPr>
      </w:pPr>
      <w:r>
        <w:rPr>
          <w:color w:val="2D2D2D"/>
          <w:sz w:val="20"/>
        </w:rPr>
        <w:t>an </w:t>
      </w:r>
      <w:r>
        <w:rPr>
          <w:color w:val="464646"/>
          <w:sz w:val="20"/>
        </w:rPr>
        <w:t>y </w:t>
      </w:r>
      <w:r>
        <w:rPr>
          <w:color w:val="2D2D2D"/>
          <w:sz w:val="20"/>
        </w:rPr>
        <w:t>fracture other than to fingers, thumbs or toes</w:t>
      </w:r>
      <w:r>
        <w:rPr>
          <w:color w:val="464646"/>
          <w:sz w:val="20"/>
        </w:rPr>
        <w:t>.</w:t>
      </w:r>
    </w:p>
    <w:p>
      <w:pPr>
        <w:pStyle w:val="ListParagraph"/>
        <w:numPr>
          <w:ilvl w:val="0"/>
          <w:numId w:val="8"/>
        </w:numPr>
        <w:tabs>
          <w:tab w:pos="899" w:val="left" w:leader="none"/>
          <w:tab w:pos="900" w:val="left" w:leader="none"/>
        </w:tabs>
        <w:spacing w:line="240" w:lineRule="auto" w:before="39" w:after="0"/>
        <w:ind w:left="899" w:right="0" w:hanging="369"/>
        <w:jc w:val="left"/>
        <w:rPr>
          <w:color w:val="2D2D2D"/>
          <w:sz w:val="20"/>
        </w:rPr>
      </w:pPr>
      <w:r>
        <w:rPr>
          <w:color w:val="464646"/>
          <w:spacing w:val="9"/>
          <w:sz w:val="20"/>
        </w:rPr>
        <w:t>a</w:t>
      </w:r>
      <w:r>
        <w:rPr>
          <w:color w:val="2D2D2D"/>
          <w:spacing w:val="9"/>
          <w:sz w:val="20"/>
        </w:rPr>
        <w:t>n</w:t>
      </w:r>
      <w:r>
        <w:rPr>
          <w:color w:val="464646"/>
          <w:spacing w:val="9"/>
          <w:sz w:val="20"/>
        </w:rPr>
        <w:t>y </w:t>
      </w:r>
      <w:r>
        <w:rPr>
          <w:color w:val="2D2D2D"/>
          <w:spacing w:val="2"/>
          <w:sz w:val="20"/>
        </w:rPr>
        <w:t>amputat </w:t>
      </w:r>
      <w:r>
        <w:rPr>
          <w:color w:val="464646"/>
          <w:sz w:val="20"/>
        </w:rPr>
        <w:t>i</w:t>
      </w:r>
      <w:r>
        <w:rPr>
          <w:color w:val="2D2D2D"/>
          <w:sz w:val="20"/>
        </w:rPr>
        <w:t>on</w:t>
      </w:r>
      <w:r>
        <w:rPr>
          <w:color w:val="464646"/>
          <w:sz w:val="20"/>
        </w:rPr>
        <w:t>, </w:t>
      </w:r>
      <w:r>
        <w:rPr>
          <w:color w:val="2D2D2D"/>
          <w:sz w:val="20"/>
        </w:rPr>
        <w:t>dis</w:t>
      </w:r>
      <w:r>
        <w:rPr>
          <w:color w:val="464646"/>
          <w:sz w:val="20"/>
        </w:rPr>
        <w:t>l</w:t>
      </w:r>
      <w:r>
        <w:rPr>
          <w:color w:val="2D2D2D"/>
          <w:sz w:val="20"/>
        </w:rPr>
        <w:t>ocation of the shoulder, hip, knee o</w:t>
      </w:r>
      <w:r>
        <w:rPr>
          <w:color w:val="464646"/>
          <w:sz w:val="20"/>
        </w:rPr>
        <w:t>r</w:t>
      </w:r>
      <w:r>
        <w:rPr>
          <w:color w:val="464646"/>
          <w:spacing w:val="9"/>
          <w:sz w:val="20"/>
        </w:rPr>
        <w:t> </w:t>
      </w:r>
      <w:r>
        <w:rPr>
          <w:color w:val="2D2D2D"/>
          <w:sz w:val="20"/>
        </w:rPr>
        <w:t>sp</w:t>
      </w:r>
      <w:r>
        <w:rPr>
          <w:color w:val="464646"/>
          <w:sz w:val="20"/>
        </w:rPr>
        <w:t>i</w:t>
      </w:r>
      <w:r>
        <w:rPr>
          <w:color w:val="2D2D2D"/>
          <w:sz w:val="20"/>
        </w:rPr>
        <w:t>ne</w:t>
      </w:r>
      <w:r>
        <w:rPr>
          <w:color w:val="464646"/>
          <w:sz w:val="20"/>
        </w:rPr>
        <w:t>.</w:t>
      </w:r>
    </w:p>
    <w:p>
      <w:pPr>
        <w:pStyle w:val="ListParagraph"/>
        <w:numPr>
          <w:ilvl w:val="0"/>
          <w:numId w:val="8"/>
        </w:numPr>
        <w:tabs>
          <w:tab w:pos="898" w:val="left" w:leader="none"/>
          <w:tab w:pos="899" w:val="left" w:leader="none"/>
        </w:tabs>
        <w:spacing w:line="240" w:lineRule="auto" w:before="44" w:after="0"/>
        <w:ind w:left="898" w:right="0" w:hanging="368"/>
        <w:jc w:val="left"/>
        <w:rPr>
          <w:color w:val="2D2D2D"/>
          <w:sz w:val="20"/>
        </w:rPr>
      </w:pPr>
      <w:r>
        <w:rPr>
          <w:color w:val="464646"/>
          <w:spacing w:val="4"/>
          <w:sz w:val="20"/>
        </w:rPr>
        <w:t>l</w:t>
      </w:r>
      <w:r>
        <w:rPr>
          <w:color w:val="2D2D2D"/>
          <w:spacing w:val="4"/>
          <w:sz w:val="20"/>
        </w:rPr>
        <w:t>os</w:t>
      </w:r>
      <w:r>
        <w:rPr>
          <w:color w:val="464646"/>
          <w:spacing w:val="4"/>
          <w:sz w:val="20"/>
        </w:rPr>
        <w:t>s </w:t>
      </w:r>
      <w:r>
        <w:rPr>
          <w:color w:val="2D2D2D"/>
          <w:sz w:val="20"/>
        </w:rPr>
        <w:t>o</w:t>
      </w:r>
      <w:r>
        <w:rPr>
          <w:color w:val="464646"/>
          <w:sz w:val="20"/>
        </w:rPr>
        <w:t>f </w:t>
      </w:r>
      <w:r>
        <w:rPr>
          <w:color w:val="2D2D2D"/>
          <w:sz w:val="20"/>
        </w:rPr>
        <w:t>s</w:t>
      </w:r>
      <w:r>
        <w:rPr>
          <w:color w:val="464646"/>
          <w:sz w:val="20"/>
        </w:rPr>
        <w:t>i </w:t>
      </w:r>
      <w:r>
        <w:rPr>
          <w:color w:val="2D2D2D"/>
          <w:sz w:val="20"/>
        </w:rPr>
        <w:t>ght [whether temporary or permanent</w:t>
      </w:r>
      <w:r>
        <w:rPr>
          <w:color w:val="5D5D5D"/>
          <w:sz w:val="20"/>
        </w:rPr>
        <w:t>.</w:t>
      </w:r>
      <w:r>
        <w:rPr>
          <w:color w:val="2D2D2D"/>
          <w:sz w:val="20"/>
        </w:rPr>
        <w:t>]</w:t>
      </w:r>
    </w:p>
    <w:p>
      <w:pPr>
        <w:pStyle w:val="ListParagraph"/>
        <w:numPr>
          <w:ilvl w:val="0"/>
          <w:numId w:val="8"/>
        </w:numPr>
        <w:tabs>
          <w:tab w:pos="904" w:val="left" w:leader="none"/>
          <w:tab w:pos="905" w:val="left" w:leader="none"/>
        </w:tabs>
        <w:spacing w:line="290" w:lineRule="auto" w:before="35" w:after="0"/>
        <w:ind w:left="904" w:right="1153" w:hanging="369"/>
        <w:jc w:val="left"/>
        <w:rPr>
          <w:color w:val="2D2D2D"/>
          <w:sz w:val="20"/>
        </w:rPr>
      </w:pPr>
      <w:r>
        <w:rPr>
          <w:color w:val="464646"/>
          <w:sz w:val="20"/>
        </w:rPr>
        <w:t>any in</w:t>
      </w:r>
      <w:r>
        <w:rPr>
          <w:color w:val="464646"/>
          <w:spacing w:val="-37"/>
          <w:sz w:val="20"/>
        </w:rPr>
        <w:t> </w:t>
      </w:r>
      <w:r>
        <w:rPr>
          <w:color w:val="2D2D2D"/>
          <w:sz w:val="20"/>
        </w:rPr>
        <w:t>j</w:t>
      </w:r>
      <w:r>
        <w:rPr>
          <w:color w:val="464646"/>
          <w:sz w:val="20"/>
        </w:rPr>
        <w:t>ur</w:t>
      </w:r>
      <w:r>
        <w:rPr>
          <w:color w:val="2D2D2D"/>
          <w:sz w:val="20"/>
        </w:rPr>
        <w:t>y</w:t>
      </w:r>
      <w:r>
        <w:rPr>
          <w:color w:val="2D2D2D"/>
          <w:spacing w:val="-11"/>
          <w:sz w:val="20"/>
        </w:rPr>
        <w:t> </w:t>
      </w:r>
      <w:r>
        <w:rPr>
          <w:color w:val="2D2D2D"/>
          <w:spacing w:val="2"/>
          <w:sz w:val="20"/>
        </w:rPr>
        <w:t>resu</w:t>
      </w:r>
      <w:r>
        <w:rPr>
          <w:color w:val="2D2D2D"/>
          <w:spacing w:val="-29"/>
          <w:sz w:val="20"/>
        </w:rPr>
        <w:t> </w:t>
      </w:r>
      <w:r>
        <w:rPr>
          <w:color w:val="464646"/>
          <w:spacing w:val="5"/>
          <w:sz w:val="20"/>
        </w:rPr>
        <w:t>l</w:t>
      </w:r>
      <w:r>
        <w:rPr>
          <w:color w:val="2D2D2D"/>
          <w:spacing w:val="5"/>
          <w:sz w:val="20"/>
        </w:rPr>
        <w:t>ti</w:t>
      </w:r>
      <w:r>
        <w:rPr>
          <w:color w:val="2D2D2D"/>
          <w:spacing w:val="-10"/>
          <w:sz w:val="20"/>
        </w:rPr>
        <w:t> </w:t>
      </w:r>
      <w:r>
        <w:rPr>
          <w:color w:val="2D2D2D"/>
          <w:sz w:val="20"/>
        </w:rPr>
        <w:t>ng</w:t>
      </w:r>
      <w:r>
        <w:rPr>
          <w:color w:val="2D2D2D"/>
          <w:spacing w:val="-21"/>
          <w:sz w:val="20"/>
        </w:rPr>
        <w:t> </w:t>
      </w:r>
      <w:r>
        <w:rPr>
          <w:color w:val="2D2D2D"/>
          <w:sz w:val="20"/>
        </w:rPr>
        <w:t>from</w:t>
      </w:r>
      <w:r>
        <w:rPr>
          <w:color w:val="2D2D2D"/>
          <w:spacing w:val="-1"/>
          <w:sz w:val="20"/>
        </w:rPr>
        <w:t> </w:t>
      </w:r>
      <w:r>
        <w:rPr>
          <w:color w:val="2D2D2D"/>
          <w:sz w:val="20"/>
        </w:rPr>
        <w:t>electrical</w:t>
      </w:r>
      <w:r>
        <w:rPr>
          <w:color w:val="2D2D2D"/>
          <w:spacing w:val="2"/>
          <w:sz w:val="20"/>
        </w:rPr>
        <w:t> </w:t>
      </w:r>
      <w:r>
        <w:rPr>
          <w:color w:val="2D2D2D"/>
          <w:sz w:val="20"/>
        </w:rPr>
        <w:t>shock</w:t>
      </w:r>
      <w:r>
        <w:rPr>
          <w:color w:val="2D2D2D"/>
          <w:spacing w:val="4"/>
          <w:sz w:val="20"/>
        </w:rPr>
        <w:t> </w:t>
      </w:r>
      <w:r>
        <w:rPr>
          <w:color w:val="2D2D2D"/>
          <w:sz w:val="20"/>
        </w:rPr>
        <w:t>or</w:t>
      </w:r>
      <w:r>
        <w:rPr>
          <w:color w:val="2D2D2D"/>
          <w:spacing w:val="4"/>
          <w:sz w:val="20"/>
        </w:rPr>
        <w:t> </w:t>
      </w:r>
      <w:r>
        <w:rPr>
          <w:color w:val="2D2D2D"/>
          <w:sz w:val="20"/>
        </w:rPr>
        <w:t>burn,</w:t>
      </w:r>
      <w:r>
        <w:rPr>
          <w:color w:val="2D2D2D"/>
          <w:spacing w:val="-2"/>
          <w:sz w:val="20"/>
        </w:rPr>
        <w:t> </w:t>
      </w:r>
      <w:r>
        <w:rPr>
          <w:color w:val="2D2D2D"/>
          <w:sz w:val="20"/>
        </w:rPr>
        <w:t>lead</w:t>
      </w:r>
      <w:r>
        <w:rPr>
          <w:color w:val="464646"/>
          <w:sz w:val="20"/>
        </w:rPr>
        <w:t>i</w:t>
      </w:r>
      <w:r>
        <w:rPr>
          <w:color w:val="2D2D2D"/>
          <w:sz w:val="20"/>
        </w:rPr>
        <w:t>ng</w:t>
      </w:r>
      <w:r>
        <w:rPr>
          <w:color w:val="2D2D2D"/>
          <w:spacing w:val="-20"/>
          <w:sz w:val="20"/>
        </w:rPr>
        <w:t> </w:t>
      </w:r>
      <w:r>
        <w:rPr>
          <w:color w:val="2D2D2D"/>
          <w:sz w:val="20"/>
        </w:rPr>
        <w:t>to</w:t>
      </w:r>
      <w:r>
        <w:rPr>
          <w:color w:val="2D2D2D"/>
          <w:spacing w:val="21"/>
          <w:sz w:val="20"/>
        </w:rPr>
        <w:t> </w:t>
      </w:r>
      <w:r>
        <w:rPr>
          <w:color w:val="2D2D2D"/>
          <w:sz w:val="20"/>
        </w:rPr>
        <w:t>unconsciousness</w:t>
      </w:r>
      <w:r>
        <w:rPr>
          <w:color w:val="2D2D2D"/>
          <w:spacing w:val="-13"/>
          <w:sz w:val="20"/>
        </w:rPr>
        <w:t> </w:t>
      </w:r>
      <w:r>
        <w:rPr>
          <w:color w:val="2D2D2D"/>
          <w:sz w:val="20"/>
        </w:rPr>
        <w:t>or</w:t>
      </w:r>
      <w:r>
        <w:rPr>
          <w:color w:val="2D2D2D"/>
          <w:spacing w:val="-1"/>
          <w:sz w:val="20"/>
        </w:rPr>
        <w:t> </w:t>
      </w:r>
      <w:r>
        <w:rPr>
          <w:color w:val="2D2D2D"/>
          <w:spacing w:val="-3"/>
          <w:sz w:val="20"/>
        </w:rPr>
        <w:t>requ</w:t>
      </w:r>
      <w:r>
        <w:rPr>
          <w:color w:val="464646"/>
          <w:spacing w:val="-3"/>
          <w:sz w:val="20"/>
        </w:rPr>
        <w:t>i</w:t>
      </w:r>
      <w:r>
        <w:rPr>
          <w:color w:val="2D2D2D"/>
          <w:spacing w:val="-3"/>
          <w:sz w:val="20"/>
        </w:rPr>
        <w:t>ring</w:t>
      </w:r>
      <w:r>
        <w:rPr>
          <w:color w:val="2D2D2D"/>
          <w:spacing w:val="-26"/>
          <w:sz w:val="20"/>
        </w:rPr>
        <w:t> </w:t>
      </w:r>
      <w:r>
        <w:rPr>
          <w:color w:val="2D2D2D"/>
          <w:sz w:val="20"/>
        </w:rPr>
        <w:t>resuscit</w:t>
      </w:r>
      <w:r>
        <w:rPr>
          <w:color w:val="2D2D2D"/>
          <w:spacing w:val="3"/>
          <w:sz w:val="20"/>
        </w:rPr>
        <w:t> </w:t>
      </w:r>
      <w:r>
        <w:rPr>
          <w:color w:val="2D2D2D"/>
          <w:sz w:val="20"/>
        </w:rPr>
        <w:t>a</w:t>
      </w:r>
      <w:r>
        <w:rPr>
          <w:color w:val="464646"/>
          <w:sz w:val="20"/>
        </w:rPr>
        <w:t>ti</w:t>
      </w:r>
      <w:r>
        <w:rPr>
          <w:color w:val="464646"/>
          <w:spacing w:val="-13"/>
          <w:sz w:val="20"/>
        </w:rPr>
        <w:t> </w:t>
      </w:r>
      <w:r>
        <w:rPr>
          <w:color w:val="2D2D2D"/>
          <w:sz w:val="20"/>
        </w:rPr>
        <w:t>on</w:t>
      </w:r>
      <w:r>
        <w:rPr>
          <w:color w:val="2D2D2D"/>
          <w:spacing w:val="-9"/>
          <w:sz w:val="20"/>
        </w:rPr>
        <w:t> </w:t>
      </w:r>
      <w:r>
        <w:rPr>
          <w:color w:val="2D2D2D"/>
          <w:sz w:val="20"/>
        </w:rPr>
        <w:t>o</w:t>
      </w:r>
      <w:r>
        <w:rPr>
          <w:color w:val="464646"/>
          <w:sz w:val="20"/>
        </w:rPr>
        <w:t>r a</w:t>
      </w:r>
      <w:r>
        <w:rPr>
          <w:color w:val="2D2D2D"/>
          <w:sz w:val="20"/>
        </w:rPr>
        <w:t>d</w:t>
      </w:r>
      <w:r>
        <w:rPr>
          <w:color w:val="464646"/>
          <w:sz w:val="20"/>
        </w:rPr>
        <w:t>m</w:t>
      </w:r>
      <w:r>
        <w:rPr>
          <w:color w:val="2D2D2D"/>
          <w:sz w:val="20"/>
        </w:rPr>
        <w:t>itt </w:t>
      </w:r>
      <w:r>
        <w:rPr>
          <w:color w:val="464646"/>
          <w:sz w:val="20"/>
        </w:rPr>
        <w:t>a</w:t>
      </w:r>
      <w:r>
        <w:rPr>
          <w:color w:val="2D2D2D"/>
          <w:sz w:val="20"/>
        </w:rPr>
        <w:t>nce to hospital for more than 24</w:t>
      </w:r>
      <w:r>
        <w:rPr>
          <w:color w:val="2D2D2D"/>
          <w:spacing w:val="-13"/>
          <w:sz w:val="20"/>
        </w:rPr>
        <w:t> </w:t>
      </w:r>
      <w:r>
        <w:rPr>
          <w:color w:val="2D2D2D"/>
          <w:sz w:val="20"/>
        </w:rPr>
        <w:t>hours.</w:t>
      </w:r>
    </w:p>
    <w:p>
      <w:pPr>
        <w:pStyle w:val="ListParagraph"/>
        <w:numPr>
          <w:ilvl w:val="0"/>
          <w:numId w:val="8"/>
        </w:numPr>
        <w:tabs>
          <w:tab w:pos="908" w:val="left" w:leader="none"/>
          <w:tab w:pos="909" w:val="left" w:leader="none"/>
        </w:tabs>
        <w:spacing w:line="280" w:lineRule="auto" w:before="0" w:after="0"/>
        <w:ind w:left="908" w:right="282" w:hanging="368"/>
        <w:jc w:val="left"/>
        <w:rPr>
          <w:color w:val="2D2D2D"/>
          <w:sz w:val="20"/>
        </w:rPr>
      </w:pPr>
      <w:r>
        <w:rPr>
          <w:color w:val="464646"/>
          <w:sz w:val="20"/>
        </w:rPr>
        <w:t>any </w:t>
      </w:r>
      <w:r>
        <w:rPr>
          <w:color w:val="2D2D2D"/>
          <w:sz w:val="20"/>
        </w:rPr>
        <w:t>other injury lead</w:t>
      </w:r>
      <w:r>
        <w:rPr>
          <w:color w:val="464646"/>
          <w:sz w:val="20"/>
        </w:rPr>
        <w:t>i</w:t>
      </w:r>
      <w:r>
        <w:rPr>
          <w:color w:val="2D2D2D"/>
          <w:sz w:val="20"/>
        </w:rPr>
        <w:t>ng to hypotherm</w:t>
      </w:r>
      <w:r>
        <w:rPr>
          <w:color w:val="464646"/>
          <w:sz w:val="20"/>
        </w:rPr>
        <w:t>i</w:t>
      </w:r>
      <w:r>
        <w:rPr>
          <w:color w:val="2D2D2D"/>
          <w:sz w:val="20"/>
        </w:rPr>
        <w:t>a</w:t>
      </w:r>
      <w:r>
        <w:rPr>
          <w:color w:val="464646"/>
          <w:sz w:val="20"/>
        </w:rPr>
        <w:t>, </w:t>
      </w:r>
      <w:r>
        <w:rPr>
          <w:color w:val="2D2D2D"/>
          <w:sz w:val="20"/>
        </w:rPr>
        <w:t>heat induced </w:t>
      </w:r>
      <w:r>
        <w:rPr>
          <w:color w:val="464646"/>
          <w:sz w:val="20"/>
        </w:rPr>
        <w:t>ill</w:t>
      </w:r>
      <w:r>
        <w:rPr>
          <w:color w:val="2D2D2D"/>
          <w:sz w:val="20"/>
        </w:rPr>
        <w:t>ness </w:t>
      </w:r>
      <w:r>
        <w:rPr>
          <w:color w:val="2D2D2D"/>
          <w:spacing w:val="2"/>
          <w:sz w:val="20"/>
        </w:rPr>
        <w:t>o</w:t>
      </w:r>
      <w:r>
        <w:rPr>
          <w:color w:val="464646"/>
          <w:spacing w:val="2"/>
          <w:sz w:val="20"/>
        </w:rPr>
        <w:t>r </w:t>
      </w:r>
      <w:r>
        <w:rPr>
          <w:color w:val="2D2D2D"/>
          <w:sz w:val="20"/>
        </w:rPr>
        <w:t>to unconsciousness which requ</w:t>
      </w:r>
      <w:r>
        <w:rPr>
          <w:color w:val="464646"/>
          <w:sz w:val="20"/>
        </w:rPr>
        <w:t>i</w:t>
      </w:r>
      <w:r>
        <w:rPr>
          <w:color w:val="2D2D2D"/>
          <w:sz w:val="20"/>
        </w:rPr>
        <w:t>res r </w:t>
      </w:r>
      <w:r>
        <w:rPr>
          <w:color w:val="2D2D2D"/>
          <w:spacing w:val="2"/>
          <w:sz w:val="20"/>
        </w:rPr>
        <w:t>esusci</w:t>
      </w:r>
      <w:r>
        <w:rPr>
          <w:color w:val="464646"/>
          <w:spacing w:val="2"/>
          <w:sz w:val="20"/>
        </w:rPr>
        <w:t>t</w:t>
      </w:r>
      <w:r>
        <w:rPr>
          <w:color w:val="2D2D2D"/>
          <w:spacing w:val="2"/>
          <w:sz w:val="20"/>
        </w:rPr>
        <w:t>a</w:t>
      </w:r>
      <w:r>
        <w:rPr>
          <w:color w:val="464646"/>
          <w:spacing w:val="2"/>
          <w:sz w:val="20"/>
        </w:rPr>
        <w:t>ti </w:t>
      </w:r>
      <w:r>
        <w:rPr>
          <w:color w:val="2D2D2D"/>
          <w:sz w:val="20"/>
        </w:rPr>
        <w:t>o</w:t>
      </w:r>
      <w:r>
        <w:rPr>
          <w:color w:val="464646"/>
          <w:sz w:val="20"/>
        </w:rPr>
        <w:t>n </w:t>
      </w:r>
      <w:r>
        <w:rPr>
          <w:color w:val="2D2D2D"/>
          <w:sz w:val="20"/>
        </w:rPr>
        <w:t>o</w:t>
      </w:r>
      <w:r>
        <w:rPr>
          <w:color w:val="464646"/>
          <w:sz w:val="20"/>
        </w:rPr>
        <w:t>r</w:t>
      </w:r>
      <w:r>
        <w:rPr>
          <w:color w:val="2D2D2D"/>
          <w:sz w:val="20"/>
        </w:rPr>
        <w:t> </w:t>
      </w:r>
      <w:r>
        <w:rPr>
          <w:color w:val="2D2D2D"/>
          <w:spacing w:val="3"/>
          <w:sz w:val="20"/>
        </w:rPr>
        <w:t>adm</w:t>
      </w:r>
      <w:r>
        <w:rPr>
          <w:color w:val="464646"/>
          <w:spacing w:val="3"/>
          <w:sz w:val="20"/>
        </w:rPr>
        <w:t>it </w:t>
      </w:r>
      <w:r>
        <w:rPr>
          <w:color w:val="2D2D2D"/>
          <w:spacing w:val="5"/>
          <w:sz w:val="20"/>
        </w:rPr>
        <w:t>tance </w:t>
      </w:r>
      <w:r>
        <w:rPr>
          <w:color w:val="2D2D2D"/>
          <w:sz w:val="20"/>
        </w:rPr>
        <w:t>to hospit </w:t>
      </w:r>
      <w:r>
        <w:rPr>
          <w:color w:val="2D2D2D"/>
          <w:spacing w:val="3"/>
          <w:sz w:val="20"/>
        </w:rPr>
        <w:t>a</w:t>
      </w:r>
      <w:r>
        <w:rPr>
          <w:color w:val="464646"/>
          <w:spacing w:val="3"/>
          <w:sz w:val="20"/>
        </w:rPr>
        <w:t>l </w:t>
      </w:r>
      <w:r>
        <w:rPr>
          <w:color w:val="2D2D2D"/>
          <w:sz w:val="20"/>
        </w:rPr>
        <w:t>for more than 24</w:t>
      </w:r>
      <w:r>
        <w:rPr>
          <w:color w:val="2D2D2D"/>
          <w:spacing w:val="-27"/>
          <w:sz w:val="20"/>
        </w:rPr>
        <w:t> </w:t>
      </w:r>
      <w:r>
        <w:rPr>
          <w:color w:val="2D2D2D"/>
          <w:sz w:val="20"/>
        </w:rPr>
        <w:t>hours.</w:t>
      </w:r>
    </w:p>
    <w:p>
      <w:pPr>
        <w:pStyle w:val="ListParagraph"/>
        <w:numPr>
          <w:ilvl w:val="0"/>
          <w:numId w:val="8"/>
        </w:numPr>
        <w:tabs>
          <w:tab w:pos="912" w:val="left" w:leader="none"/>
          <w:tab w:pos="913" w:val="left" w:leader="none"/>
        </w:tabs>
        <w:spacing w:line="240" w:lineRule="auto" w:before="0" w:after="0"/>
        <w:ind w:left="912" w:right="0" w:hanging="368"/>
        <w:jc w:val="left"/>
        <w:rPr>
          <w:color w:val="2D2D2D"/>
          <w:sz w:val="20"/>
        </w:rPr>
      </w:pPr>
      <w:r>
        <w:rPr>
          <w:color w:val="464646"/>
          <w:spacing w:val="2"/>
          <w:sz w:val="20"/>
        </w:rPr>
        <w:t>l</w:t>
      </w:r>
      <w:r>
        <w:rPr>
          <w:color w:val="2D2D2D"/>
          <w:spacing w:val="2"/>
          <w:sz w:val="20"/>
        </w:rPr>
        <w:t>oss </w:t>
      </w:r>
      <w:r>
        <w:rPr>
          <w:color w:val="2D2D2D"/>
          <w:sz w:val="20"/>
        </w:rPr>
        <w:t>of consciousness caused by asphyxia or by exposure to a harm</w:t>
      </w:r>
      <w:r>
        <w:rPr>
          <w:color w:val="464646"/>
          <w:sz w:val="20"/>
        </w:rPr>
        <w:t>f</w:t>
      </w:r>
      <w:r>
        <w:rPr>
          <w:color w:val="2D2D2D"/>
          <w:sz w:val="20"/>
        </w:rPr>
        <w:t>ul substance or biolog</w:t>
      </w:r>
      <w:r>
        <w:rPr>
          <w:color w:val="464646"/>
          <w:sz w:val="20"/>
        </w:rPr>
        <w:t>i</w:t>
      </w:r>
      <w:r>
        <w:rPr>
          <w:color w:val="2D2D2D"/>
          <w:sz w:val="20"/>
        </w:rPr>
        <w:t>cal</w:t>
      </w:r>
      <w:r>
        <w:rPr>
          <w:color w:val="2D2D2D"/>
          <w:spacing w:val="-24"/>
          <w:sz w:val="20"/>
        </w:rPr>
        <w:t> </w:t>
      </w:r>
      <w:r>
        <w:rPr>
          <w:color w:val="2D2D2D"/>
          <w:sz w:val="20"/>
        </w:rPr>
        <w:t>agent</w:t>
      </w:r>
      <w:r>
        <w:rPr>
          <w:color w:val="5D5D5D"/>
          <w:sz w:val="20"/>
        </w:rPr>
        <w:t>.</w:t>
      </w:r>
    </w:p>
    <w:p>
      <w:pPr>
        <w:pStyle w:val="BodyText"/>
        <w:spacing w:before="1"/>
        <w:rPr>
          <w:sz w:val="20"/>
        </w:rPr>
      </w:pPr>
    </w:p>
    <w:p>
      <w:pPr>
        <w:spacing w:line="285" w:lineRule="auto" w:before="1"/>
        <w:ind w:left="551" w:right="439" w:hanging="3"/>
        <w:jc w:val="left"/>
        <w:rPr>
          <w:sz w:val="20"/>
        </w:rPr>
      </w:pPr>
      <w:r>
        <w:rPr>
          <w:color w:val="2D2D2D"/>
          <w:sz w:val="20"/>
        </w:rPr>
        <w:t>Please note the above list is not exhaustive and if you are unsure as to whether an incident should be repo</w:t>
      </w:r>
      <w:r>
        <w:rPr>
          <w:color w:val="464646"/>
          <w:sz w:val="20"/>
        </w:rPr>
        <w:t>r</w:t>
      </w:r>
      <w:r>
        <w:rPr>
          <w:color w:val="2D2D2D"/>
          <w:sz w:val="20"/>
        </w:rPr>
        <w:t>ted, t</w:t>
      </w:r>
      <w:r>
        <w:rPr>
          <w:color w:val="464646"/>
          <w:sz w:val="20"/>
        </w:rPr>
        <w:t>h</w:t>
      </w:r>
      <w:r>
        <w:rPr>
          <w:color w:val="2D2D2D"/>
          <w:sz w:val="20"/>
        </w:rPr>
        <w:t>en please do not hes</w:t>
      </w:r>
      <w:r>
        <w:rPr>
          <w:color w:val="464646"/>
          <w:sz w:val="20"/>
        </w:rPr>
        <w:t>i</w:t>
      </w:r>
      <w:r>
        <w:rPr>
          <w:color w:val="2D2D2D"/>
          <w:sz w:val="20"/>
        </w:rPr>
        <w:t>t ate to contact Howden Claims Depa rt men</w:t>
      </w:r>
      <w:r>
        <w:rPr>
          <w:color w:val="464646"/>
          <w:sz w:val="20"/>
        </w:rPr>
        <w:t>t </w:t>
      </w:r>
      <w:r>
        <w:rPr>
          <w:color w:val="2D2D2D"/>
          <w:sz w:val="20"/>
        </w:rPr>
        <w:t>for further advice</w:t>
      </w:r>
      <w:r>
        <w:rPr>
          <w:color w:val="464646"/>
          <w:sz w:val="20"/>
        </w:rPr>
        <w:t>.</w:t>
      </w:r>
    </w:p>
    <w:p>
      <w:pPr>
        <w:spacing w:line="312" w:lineRule="auto" w:before="139"/>
        <w:ind w:left="552" w:right="439" w:firstLine="2"/>
        <w:jc w:val="left"/>
        <w:rPr>
          <w:b/>
          <w:sz w:val="18"/>
        </w:rPr>
      </w:pPr>
      <w:r>
        <w:rPr>
          <w:b/>
          <w:color w:val="2D2D2D"/>
          <w:w w:val="105"/>
          <w:sz w:val="18"/>
        </w:rPr>
        <w:t>We would remind you that in NO circumstances should you admit liability or agree to pay for any damage caused as this may prejudice the position of Insurers and COULD result in the withdrawal of any indemnity.</w:t>
      </w:r>
    </w:p>
    <w:p>
      <w:pPr>
        <w:pStyle w:val="Heading3"/>
        <w:spacing w:line="280" w:lineRule="auto" w:before="120"/>
        <w:ind w:left="566" w:hanging="9"/>
      </w:pPr>
      <w:r>
        <w:rPr>
          <w:color w:val="2D2D2D"/>
        </w:rPr>
        <w:t>F</w:t>
      </w:r>
      <w:r>
        <w:rPr>
          <w:color w:val="464646"/>
        </w:rPr>
        <w:t>i</w:t>
      </w:r>
      <w:r>
        <w:rPr>
          <w:color w:val="2D2D2D"/>
        </w:rPr>
        <w:t>nall y, please note that this is a Liability Policy where Insu re</w:t>
      </w:r>
      <w:r>
        <w:rPr>
          <w:color w:val="464646"/>
        </w:rPr>
        <w:t>r</w:t>
      </w:r>
      <w:r>
        <w:rPr>
          <w:color w:val="2D2D2D"/>
        </w:rPr>
        <w:t>s decide </w:t>
      </w:r>
      <w:r>
        <w:rPr>
          <w:color w:val="464646"/>
        </w:rPr>
        <w:t>i</w:t>
      </w:r>
      <w:r>
        <w:rPr>
          <w:color w:val="2D2D2D"/>
        </w:rPr>
        <w:t>f neg</w:t>
      </w:r>
      <w:r>
        <w:rPr>
          <w:color w:val="464646"/>
        </w:rPr>
        <w:t>li</w:t>
      </w:r>
      <w:r>
        <w:rPr>
          <w:color w:val="2D2D2D"/>
        </w:rPr>
        <w:t>gence attaches to you</w:t>
      </w:r>
      <w:r>
        <w:rPr>
          <w:color w:val="464646"/>
        </w:rPr>
        <w:t>. </w:t>
      </w:r>
      <w:r>
        <w:rPr>
          <w:color w:val="2D2D2D"/>
        </w:rPr>
        <w:t>Therefore a</w:t>
      </w:r>
      <w:r>
        <w:rPr>
          <w:color w:val="464646"/>
        </w:rPr>
        <w:t>n</w:t>
      </w:r>
      <w:r>
        <w:rPr>
          <w:color w:val="2D2D2D"/>
        </w:rPr>
        <w:t>y payments you make to any third parties will not necessarily be re</w:t>
      </w:r>
      <w:r>
        <w:rPr>
          <w:color w:val="464646"/>
        </w:rPr>
        <w:t>i</w:t>
      </w:r>
      <w:r>
        <w:rPr>
          <w:color w:val="2D2D2D"/>
        </w:rPr>
        <w:t>mburse d.</w:t>
      </w:r>
    </w:p>
    <w:p>
      <w:pPr>
        <w:pStyle w:val="BodyText"/>
        <w:spacing w:before="7"/>
        <w:rPr>
          <w:sz w:val="10"/>
        </w:rPr>
      </w:pPr>
    </w:p>
    <w:p>
      <w:pPr>
        <w:spacing w:before="94"/>
        <w:ind w:left="567" w:right="0" w:firstLine="0"/>
        <w:jc w:val="left"/>
        <w:rPr>
          <w:b/>
          <w:sz w:val="18"/>
        </w:rPr>
      </w:pPr>
      <w:r>
        <w:rPr>
          <w:b/>
          <w:color w:val="2D2D2D"/>
          <w:sz w:val="18"/>
          <w:u w:val="thick" w:color="2D2D2D"/>
        </w:rPr>
        <w:t>INCIDENT RECORDING GUIDELINES</w:t>
      </w:r>
    </w:p>
    <w:p>
      <w:pPr>
        <w:pStyle w:val="Heading3"/>
        <w:spacing w:line="283" w:lineRule="auto" w:before="48"/>
        <w:ind w:left="572"/>
      </w:pPr>
      <w:r>
        <w:rPr>
          <w:color w:val="2D2D2D"/>
        </w:rPr>
        <w:t>We would recommend that a designated person within your organisation is made responsible to record any </w:t>
      </w:r>
      <w:r>
        <w:rPr>
          <w:color w:val="464646"/>
        </w:rPr>
        <w:t>r</w:t>
      </w:r>
      <w:r>
        <w:rPr>
          <w:color w:val="2D2D2D"/>
        </w:rPr>
        <w:t>epo rt able accident. Records must be kept for at least 6 years and si gn</w:t>
      </w:r>
      <w:r>
        <w:rPr>
          <w:color w:val="464646"/>
        </w:rPr>
        <w:t>i</w:t>
      </w:r>
      <w:r>
        <w:rPr>
          <w:color w:val="2D2D2D"/>
        </w:rPr>
        <w:t>ficantly longer where the inc</w:t>
      </w:r>
      <w:r>
        <w:rPr>
          <w:color w:val="464646"/>
        </w:rPr>
        <w:t>i</w:t>
      </w:r>
      <w:r>
        <w:rPr>
          <w:color w:val="2D2D2D"/>
        </w:rPr>
        <w:t>dent involves a m</w:t>
      </w:r>
      <w:r>
        <w:rPr>
          <w:color w:val="464646"/>
        </w:rPr>
        <w:t>i</w:t>
      </w:r>
      <w:r>
        <w:rPr>
          <w:color w:val="2D2D2D"/>
        </w:rPr>
        <w:t>no</w:t>
      </w:r>
      <w:r>
        <w:rPr>
          <w:color w:val="464646"/>
        </w:rPr>
        <w:t>r </w:t>
      </w:r>
      <w:r>
        <w:rPr>
          <w:color w:val="2D2D2D"/>
        </w:rPr>
        <w:t>as </w:t>
      </w:r>
      <w:r>
        <w:rPr>
          <w:color w:val="464646"/>
        </w:rPr>
        <w:t>t h</w:t>
      </w:r>
      <w:r>
        <w:rPr>
          <w:color w:val="2D2D2D"/>
        </w:rPr>
        <w:t>ey have up to the age of 18 plus 3 years to make a claim. Names and addresses of any possible witnesses should also be recorded.</w:t>
      </w:r>
    </w:p>
    <w:p>
      <w:pPr>
        <w:spacing w:line="276" w:lineRule="auto" w:before="135"/>
        <w:ind w:left="582" w:right="439" w:hanging="4"/>
        <w:jc w:val="left"/>
        <w:rPr>
          <w:sz w:val="20"/>
        </w:rPr>
      </w:pPr>
      <w:r>
        <w:rPr>
          <w:color w:val="2D2D2D"/>
          <w:sz w:val="20"/>
        </w:rPr>
        <w:t>Current legislation does not specify the format of an accident register but the Accident Book Bl 510 obtainable from HMSO </w:t>
      </w:r>
      <w:r>
        <w:rPr>
          <w:color w:val="464646"/>
          <w:sz w:val="20"/>
        </w:rPr>
        <w:t>i</w:t>
      </w:r>
      <w:r>
        <w:rPr>
          <w:color w:val="2D2D2D"/>
          <w:sz w:val="20"/>
        </w:rPr>
        <w:t>s frequently used and </w:t>
      </w:r>
      <w:r>
        <w:rPr>
          <w:color w:val="464646"/>
          <w:sz w:val="20"/>
        </w:rPr>
        <w:t>i</w:t>
      </w:r>
      <w:r>
        <w:rPr>
          <w:color w:val="2D2D2D"/>
          <w:sz w:val="20"/>
        </w:rPr>
        <w:t>s approved by the Information Commissioner for D&amp;A Compl</w:t>
      </w:r>
      <w:r>
        <w:rPr>
          <w:color w:val="464646"/>
          <w:sz w:val="20"/>
        </w:rPr>
        <w:t>i</w:t>
      </w:r>
      <w:r>
        <w:rPr>
          <w:color w:val="2D2D2D"/>
          <w:sz w:val="20"/>
        </w:rPr>
        <w:t>ance.</w:t>
      </w:r>
    </w:p>
    <w:p>
      <w:pPr>
        <w:pStyle w:val="BodyText"/>
        <w:spacing w:before="10"/>
        <w:rPr>
          <w:sz w:val="17"/>
        </w:rPr>
      </w:pPr>
    </w:p>
    <w:p>
      <w:pPr>
        <w:spacing w:before="1"/>
        <w:ind w:left="579" w:right="0" w:firstLine="0"/>
        <w:jc w:val="left"/>
        <w:rPr>
          <w:sz w:val="20"/>
        </w:rPr>
      </w:pPr>
      <w:r>
        <w:rPr>
          <w:color w:val="464646"/>
          <w:sz w:val="20"/>
        </w:rPr>
        <w:t>T</w:t>
      </w:r>
      <w:r>
        <w:rPr>
          <w:color w:val="2D2D2D"/>
          <w:sz w:val="20"/>
        </w:rPr>
        <w:t>he reg</w:t>
      </w:r>
      <w:r>
        <w:rPr>
          <w:color w:val="464646"/>
          <w:sz w:val="20"/>
        </w:rPr>
        <w:t>i</w:t>
      </w:r>
      <w:r>
        <w:rPr>
          <w:color w:val="2D2D2D"/>
          <w:sz w:val="20"/>
        </w:rPr>
        <w:t>ste r must contain the following information relating to all reportable accidents or dangerous occurrences</w:t>
      </w:r>
      <w:r>
        <w:rPr>
          <w:color w:val="464646"/>
          <w:sz w:val="20"/>
        </w:rPr>
        <w:t>:</w:t>
      </w:r>
    </w:p>
    <w:p>
      <w:pPr>
        <w:pStyle w:val="ListParagraph"/>
        <w:numPr>
          <w:ilvl w:val="0"/>
          <w:numId w:val="8"/>
        </w:numPr>
        <w:tabs>
          <w:tab w:pos="957" w:val="left" w:leader="none"/>
          <w:tab w:pos="958" w:val="left" w:leader="none"/>
        </w:tabs>
        <w:spacing w:line="240" w:lineRule="auto" w:before="39" w:after="0"/>
        <w:ind w:left="957" w:right="0" w:hanging="369"/>
        <w:jc w:val="left"/>
        <w:rPr>
          <w:color w:val="2D2D2D"/>
          <w:sz w:val="20"/>
        </w:rPr>
      </w:pPr>
      <w:r>
        <w:rPr>
          <w:color w:val="2D2D2D"/>
          <w:sz w:val="20"/>
        </w:rPr>
        <w:t>date and time of</w:t>
      </w:r>
      <w:r>
        <w:rPr>
          <w:color w:val="2D2D2D"/>
          <w:spacing w:val="2"/>
          <w:sz w:val="20"/>
        </w:rPr>
        <w:t> </w:t>
      </w:r>
      <w:r>
        <w:rPr>
          <w:color w:val="2D2D2D"/>
          <w:sz w:val="20"/>
        </w:rPr>
        <w:t>accident</w:t>
      </w:r>
    </w:p>
    <w:p>
      <w:pPr>
        <w:pStyle w:val="ListParagraph"/>
        <w:numPr>
          <w:ilvl w:val="0"/>
          <w:numId w:val="8"/>
        </w:numPr>
        <w:tabs>
          <w:tab w:pos="961" w:val="left" w:leader="none"/>
          <w:tab w:pos="962" w:val="left" w:leader="none"/>
        </w:tabs>
        <w:spacing w:line="240" w:lineRule="auto" w:before="44" w:after="0"/>
        <w:ind w:left="961" w:right="0" w:hanging="373"/>
        <w:jc w:val="left"/>
        <w:rPr>
          <w:color w:val="2D2D2D"/>
          <w:sz w:val="20"/>
        </w:rPr>
      </w:pPr>
      <w:r>
        <w:rPr>
          <w:color w:val="2D2D2D"/>
          <w:sz w:val="20"/>
        </w:rPr>
        <w:t>as regards a person at work - full name; occupation; nature of injury;</w:t>
      </w:r>
      <w:r>
        <w:rPr>
          <w:color w:val="2D2D2D"/>
          <w:spacing w:val="23"/>
          <w:sz w:val="20"/>
        </w:rPr>
        <w:t> </w:t>
      </w:r>
      <w:r>
        <w:rPr>
          <w:color w:val="2D2D2D"/>
          <w:sz w:val="20"/>
        </w:rPr>
        <w:t>age</w:t>
      </w:r>
    </w:p>
    <w:p>
      <w:pPr>
        <w:pStyle w:val="ListParagraph"/>
        <w:numPr>
          <w:ilvl w:val="0"/>
          <w:numId w:val="8"/>
        </w:numPr>
        <w:tabs>
          <w:tab w:pos="961" w:val="left" w:leader="none"/>
          <w:tab w:pos="962" w:val="left" w:leader="none"/>
        </w:tabs>
        <w:spacing w:line="240" w:lineRule="auto" w:before="43" w:after="0"/>
        <w:ind w:left="961" w:right="0" w:hanging="368"/>
        <w:jc w:val="left"/>
        <w:rPr>
          <w:color w:val="2D2D2D"/>
          <w:sz w:val="20"/>
        </w:rPr>
      </w:pPr>
      <w:r>
        <w:rPr>
          <w:color w:val="2D2D2D"/>
          <w:sz w:val="20"/>
        </w:rPr>
        <w:t>as regards a person not at work - full name; status </w:t>
      </w:r>
      <w:r>
        <w:rPr>
          <w:color w:val="2D2D2D"/>
          <w:spacing w:val="-5"/>
          <w:sz w:val="20"/>
        </w:rPr>
        <w:t>[e</w:t>
      </w:r>
      <w:r>
        <w:rPr>
          <w:color w:val="464646"/>
          <w:spacing w:val="-5"/>
          <w:sz w:val="20"/>
        </w:rPr>
        <w:t>.</w:t>
      </w:r>
      <w:r>
        <w:rPr>
          <w:color w:val="2D2D2D"/>
          <w:spacing w:val="-5"/>
          <w:sz w:val="20"/>
        </w:rPr>
        <w:t>g</w:t>
      </w:r>
      <w:r>
        <w:rPr>
          <w:color w:val="5D5D5D"/>
          <w:spacing w:val="-5"/>
          <w:sz w:val="20"/>
        </w:rPr>
        <w:t>. </w:t>
      </w:r>
      <w:r>
        <w:rPr>
          <w:color w:val="2D2D2D"/>
          <w:spacing w:val="2"/>
          <w:sz w:val="20"/>
        </w:rPr>
        <w:t>c</w:t>
      </w:r>
      <w:r>
        <w:rPr>
          <w:color w:val="464646"/>
          <w:spacing w:val="2"/>
          <w:sz w:val="20"/>
        </w:rPr>
        <w:t>u</w:t>
      </w:r>
      <w:r>
        <w:rPr>
          <w:color w:val="2D2D2D"/>
          <w:spacing w:val="2"/>
          <w:sz w:val="20"/>
        </w:rPr>
        <w:t>st </w:t>
      </w:r>
      <w:r>
        <w:rPr>
          <w:color w:val="2D2D2D"/>
          <w:sz w:val="20"/>
        </w:rPr>
        <w:t>omer]</w:t>
      </w:r>
      <w:r>
        <w:rPr>
          <w:color w:val="464646"/>
          <w:sz w:val="20"/>
        </w:rPr>
        <w:t>; </w:t>
      </w:r>
      <w:r>
        <w:rPr>
          <w:color w:val="2D2D2D"/>
          <w:sz w:val="20"/>
        </w:rPr>
        <w:t>nature of injury;</w:t>
      </w:r>
      <w:r>
        <w:rPr>
          <w:color w:val="2D2D2D"/>
          <w:spacing w:val="4"/>
          <w:sz w:val="20"/>
        </w:rPr>
        <w:t> </w:t>
      </w:r>
      <w:r>
        <w:rPr>
          <w:color w:val="2D2D2D"/>
          <w:sz w:val="20"/>
        </w:rPr>
        <w:t>age</w:t>
      </w:r>
    </w:p>
    <w:p>
      <w:pPr>
        <w:pStyle w:val="ListParagraph"/>
        <w:numPr>
          <w:ilvl w:val="0"/>
          <w:numId w:val="8"/>
        </w:numPr>
        <w:tabs>
          <w:tab w:pos="960" w:val="left" w:leader="none"/>
          <w:tab w:pos="961" w:val="left" w:leader="none"/>
        </w:tabs>
        <w:spacing w:line="240" w:lineRule="auto" w:before="35" w:after="0"/>
        <w:ind w:left="960" w:right="0" w:hanging="367"/>
        <w:jc w:val="left"/>
        <w:rPr>
          <w:color w:val="2D2D2D"/>
          <w:sz w:val="20"/>
        </w:rPr>
      </w:pPr>
      <w:r>
        <w:rPr>
          <w:color w:val="2D2D2D"/>
          <w:sz w:val="20"/>
        </w:rPr>
        <w:t>place where accident</w:t>
      </w:r>
      <w:r>
        <w:rPr>
          <w:color w:val="2D2D2D"/>
          <w:spacing w:val="23"/>
          <w:sz w:val="20"/>
        </w:rPr>
        <w:t> </w:t>
      </w:r>
      <w:r>
        <w:rPr>
          <w:color w:val="2D2D2D"/>
          <w:sz w:val="20"/>
        </w:rPr>
        <w:t>occurred</w:t>
      </w:r>
    </w:p>
    <w:p>
      <w:pPr>
        <w:pStyle w:val="ListParagraph"/>
        <w:numPr>
          <w:ilvl w:val="0"/>
          <w:numId w:val="8"/>
        </w:numPr>
        <w:tabs>
          <w:tab w:pos="966" w:val="left" w:leader="none"/>
          <w:tab w:pos="967" w:val="left" w:leader="none"/>
        </w:tabs>
        <w:spacing w:line="240" w:lineRule="auto" w:before="44" w:after="0"/>
        <w:ind w:left="966" w:right="0" w:hanging="369"/>
        <w:jc w:val="left"/>
        <w:rPr>
          <w:color w:val="2D2D2D"/>
          <w:sz w:val="20"/>
        </w:rPr>
      </w:pPr>
      <w:r>
        <w:rPr>
          <w:color w:val="2D2D2D"/>
          <w:sz w:val="20"/>
        </w:rPr>
        <w:t>a brief descr</w:t>
      </w:r>
      <w:r>
        <w:rPr>
          <w:color w:val="464646"/>
          <w:sz w:val="20"/>
        </w:rPr>
        <w:t>i</w:t>
      </w:r>
      <w:r>
        <w:rPr>
          <w:color w:val="2D2D2D"/>
          <w:sz w:val="20"/>
        </w:rPr>
        <w:t>ption of the</w:t>
      </w:r>
      <w:r>
        <w:rPr>
          <w:color w:val="2D2D2D"/>
          <w:spacing w:val="28"/>
          <w:sz w:val="20"/>
        </w:rPr>
        <w:t> </w:t>
      </w:r>
      <w:r>
        <w:rPr>
          <w:color w:val="2D2D2D"/>
          <w:sz w:val="20"/>
        </w:rPr>
        <w:t>circumstances</w:t>
      </w:r>
    </w:p>
    <w:p>
      <w:pPr>
        <w:pStyle w:val="ListParagraph"/>
        <w:numPr>
          <w:ilvl w:val="0"/>
          <w:numId w:val="8"/>
        </w:numPr>
        <w:tabs>
          <w:tab w:pos="970" w:val="left" w:leader="none"/>
          <w:tab w:pos="971" w:val="left" w:leader="none"/>
        </w:tabs>
        <w:spacing w:line="240" w:lineRule="auto" w:before="43" w:after="0"/>
        <w:ind w:left="970" w:right="0" w:hanging="368"/>
        <w:jc w:val="left"/>
        <w:rPr>
          <w:color w:val="2D2D2D"/>
          <w:sz w:val="20"/>
        </w:rPr>
      </w:pPr>
      <w:r>
        <w:rPr>
          <w:color w:val="2D2D2D"/>
          <w:w w:val="105"/>
          <w:sz w:val="20"/>
        </w:rPr>
        <w:t>method by which the event was</w:t>
      </w:r>
      <w:r>
        <w:rPr>
          <w:color w:val="2D2D2D"/>
          <w:spacing w:val="-15"/>
          <w:w w:val="105"/>
          <w:sz w:val="20"/>
        </w:rPr>
        <w:t> </w:t>
      </w:r>
      <w:r>
        <w:rPr>
          <w:color w:val="2D2D2D"/>
          <w:w w:val="105"/>
          <w:sz w:val="20"/>
        </w:rPr>
        <w:t>reported</w:t>
      </w:r>
    </w:p>
    <w:p>
      <w:pPr>
        <w:pStyle w:val="BodyText"/>
        <w:spacing w:before="3"/>
        <w:rPr>
          <w:sz w:val="13"/>
        </w:rPr>
      </w:pPr>
    </w:p>
    <w:p>
      <w:pPr>
        <w:spacing w:before="94"/>
        <w:ind w:left="600" w:right="0" w:firstLine="0"/>
        <w:jc w:val="left"/>
        <w:rPr>
          <w:b/>
          <w:sz w:val="18"/>
        </w:rPr>
      </w:pPr>
      <w:r>
        <w:rPr>
          <w:b/>
          <w:color w:val="2D2D2D"/>
          <w:sz w:val="18"/>
          <w:u w:val="thick" w:color="2D2D2D"/>
        </w:rPr>
        <w:t>REPORTING INCIDENT TO HEALTH </w:t>
      </w:r>
      <w:r>
        <w:rPr>
          <w:b/>
          <w:color w:val="2D2D2D"/>
          <w:sz w:val="20"/>
          <w:u w:val="thick" w:color="2D2D2D"/>
        </w:rPr>
        <w:t>&amp; </w:t>
      </w:r>
      <w:r>
        <w:rPr>
          <w:b/>
          <w:color w:val="2D2D2D"/>
          <w:sz w:val="18"/>
          <w:u w:val="thick" w:color="2D2D2D"/>
        </w:rPr>
        <w:t>SAFETY EXECUTIVE</w:t>
      </w:r>
    </w:p>
    <w:p>
      <w:pPr>
        <w:pStyle w:val="Heading3"/>
        <w:spacing w:line="270" w:lineRule="atLeast" w:before="4"/>
        <w:ind w:left="610" w:right="117" w:hanging="3"/>
      </w:pPr>
      <w:r>
        <w:rPr/>
        <w:pict>
          <v:shape style="position:absolute;margin-left:533.347290pt;margin-top:23.298534pt;width:42.8pt;height:53.25pt;mso-position-horizontal-relative:page;mso-position-vertical-relative:paragraph;z-index:-16816" type="#_x0000_t202" filled="false" stroked="false">
            <v:textbox inset="0,0,0,0">
              <w:txbxContent>
                <w:p>
                  <w:pPr>
                    <w:spacing w:line="1064" w:lineRule="exact" w:before="0"/>
                    <w:ind w:left="0" w:right="0" w:firstLine="0"/>
                    <w:jc w:val="left"/>
                    <w:rPr>
                      <w:rFonts w:ascii="Times New Roman"/>
                      <w:sz w:val="96"/>
                    </w:rPr>
                  </w:pPr>
                  <w:r>
                    <w:rPr>
                      <w:rFonts w:ascii="Times New Roman"/>
                      <w:color w:val="797979"/>
                      <w:w w:val="85"/>
                      <w:sz w:val="96"/>
                    </w:rPr>
                    <w:t>11</w:t>
                  </w:r>
                </w:p>
              </w:txbxContent>
            </v:textbox>
            <w10:wrap type="none"/>
          </v:shape>
        </w:pict>
      </w:r>
      <w:r>
        <w:rPr>
          <w:color w:val="2D2D2D"/>
        </w:rPr>
        <w:t>You may also have obligations under the RIDDOR regulations to report incidents to the HSE</w:t>
      </w:r>
      <w:r>
        <w:rPr>
          <w:color w:val="464646"/>
        </w:rPr>
        <w:t>. </w:t>
      </w:r>
      <w:r>
        <w:rPr>
          <w:color w:val="2D2D2D"/>
        </w:rPr>
        <w:t>For further </w:t>
      </w:r>
      <w:r>
        <w:rPr>
          <w:color w:val="464646"/>
        </w:rPr>
        <w:t>i</w:t>
      </w:r>
      <w:r>
        <w:rPr>
          <w:color w:val="2D2D2D"/>
        </w:rPr>
        <w:t>nformat </w:t>
      </w:r>
      <w:r>
        <w:rPr>
          <w:color w:val="464646"/>
        </w:rPr>
        <w:t>i</w:t>
      </w:r>
      <w:r>
        <w:rPr>
          <w:color w:val="2D2D2D"/>
        </w:rPr>
        <w:t>o</w:t>
      </w:r>
      <w:r>
        <w:rPr>
          <w:color w:val="464646"/>
        </w:rPr>
        <w:t>n </w:t>
      </w:r>
      <w:r>
        <w:rPr>
          <w:color w:val="2D2D2D"/>
        </w:rPr>
        <w:t>a</w:t>
      </w:r>
      <w:r>
        <w:rPr>
          <w:color w:val="464646"/>
        </w:rPr>
        <w:t>nd </w:t>
      </w:r>
      <w:r>
        <w:rPr>
          <w:color w:val="2D2D2D"/>
        </w:rPr>
        <w:t>to obt a</w:t>
      </w:r>
      <w:r>
        <w:rPr>
          <w:color w:val="464646"/>
        </w:rPr>
        <w:t>i</w:t>
      </w:r>
      <w:r>
        <w:rPr>
          <w:color w:val="2D2D2D"/>
        </w:rPr>
        <w:t>n a copy of the </w:t>
      </w:r>
      <w:r>
        <w:rPr>
          <w:color w:val="464646"/>
        </w:rPr>
        <w:t>"</w:t>
      </w:r>
      <w:r>
        <w:rPr>
          <w:color w:val="2D2D2D"/>
        </w:rPr>
        <w:t>RID DOR explained" leaflet log onto the HSE website </w:t>
      </w:r>
      <w:hyperlink r:id="rId15">
        <w:r>
          <w:rPr>
            <w:color w:val="2D2D2D"/>
            <w:u w:val="thick" w:color="5D5D5D"/>
          </w:rPr>
          <w:t>www.h se.gov.uk </w:t>
        </w:r>
        <w:r>
          <w:rPr>
            <w:color w:val="5D5D5D"/>
          </w:rPr>
          <w:t>.</w:t>
        </w:r>
      </w:hyperlink>
    </w:p>
    <w:p>
      <w:pPr>
        <w:spacing w:after="0" w:line="270" w:lineRule="atLeast"/>
        <w:sectPr>
          <w:pgSz w:w="12240" w:h="16840"/>
          <w:pgMar w:top="280" w:bottom="0" w:left="180" w:right="540"/>
        </w:sectPr>
      </w:pPr>
    </w:p>
    <w:p>
      <w:pPr>
        <w:pStyle w:val="BodyText"/>
        <w:rPr>
          <w:sz w:val="12"/>
        </w:rPr>
      </w:pPr>
    </w:p>
    <w:p>
      <w:pPr>
        <w:pStyle w:val="BodyText"/>
        <w:spacing w:before="5"/>
        <w:rPr>
          <w:sz w:val="17"/>
        </w:rPr>
      </w:pPr>
    </w:p>
    <w:p>
      <w:pPr>
        <w:spacing w:line="283" w:lineRule="auto" w:before="0"/>
        <w:ind w:left="608" w:right="0" w:hanging="1"/>
        <w:jc w:val="left"/>
        <w:rPr>
          <w:sz w:val="12"/>
        </w:rPr>
      </w:pPr>
      <w:r>
        <w:rPr>
          <w:color w:val="464646"/>
          <w:sz w:val="12"/>
        </w:rPr>
        <w:t>Howden </w:t>
      </w:r>
      <w:r>
        <w:rPr>
          <w:color w:val="797979"/>
          <w:sz w:val="12"/>
        </w:rPr>
        <w:t>i</w:t>
      </w:r>
      <w:r>
        <w:rPr>
          <w:color w:val="5D5D5D"/>
          <w:sz w:val="12"/>
        </w:rPr>
        <w:t>s </w:t>
      </w:r>
      <w:r>
        <w:rPr>
          <w:color w:val="464646"/>
          <w:sz w:val="12"/>
        </w:rPr>
        <w:t>a </w:t>
      </w:r>
      <w:r>
        <w:rPr>
          <w:color w:val="5D5D5D"/>
          <w:sz w:val="12"/>
        </w:rPr>
        <w:t>trad</w:t>
      </w:r>
      <w:r>
        <w:rPr>
          <w:color w:val="797979"/>
          <w:sz w:val="12"/>
        </w:rPr>
        <w:t>i</w:t>
      </w:r>
      <w:r>
        <w:rPr>
          <w:color w:val="464646"/>
          <w:sz w:val="12"/>
        </w:rPr>
        <w:t>ng name of Howden UK Group </w:t>
      </w:r>
      <w:r>
        <w:rPr>
          <w:color w:val="5D5D5D"/>
          <w:sz w:val="12"/>
        </w:rPr>
        <w:t>Limited</w:t>
      </w:r>
      <w:r>
        <w:rPr>
          <w:color w:val="909090"/>
          <w:sz w:val="12"/>
        </w:rPr>
        <w:t>, </w:t>
      </w:r>
      <w:r>
        <w:rPr>
          <w:color w:val="464646"/>
          <w:sz w:val="12"/>
        </w:rPr>
        <w:t>part of </w:t>
      </w:r>
      <w:r>
        <w:rPr>
          <w:color w:val="5D5D5D"/>
          <w:sz w:val="12"/>
        </w:rPr>
        <w:t>the </w:t>
      </w:r>
      <w:r>
        <w:rPr>
          <w:color w:val="464646"/>
          <w:sz w:val="12"/>
        </w:rPr>
        <w:t>Hyperion Insurance Group</w:t>
      </w:r>
      <w:r>
        <w:rPr>
          <w:color w:val="797979"/>
          <w:sz w:val="12"/>
        </w:rPr>
        <w:t>. </w:t>
      </w:r>
      <w:r>
        <w:rPr>
          <w:color w:val="464646"/>
          <w:sz w:val="12"/>
        </w:rPr>
        <w:t>Howden UK Group </w:t>
      </w:r>
      <w:r>
        <w:rPr>
          <w:color w:val="5D5D5D"/>
          <w:sz w:val="12"/>
        </w:rPr>
        <w:t>Limited </w:t>
      </w:r>
      <w:r>
        <w:rPr>
          <w:color w:val="464646"/>
          <w:sz w:val="12"/>
        </w:rPr>
        <w:t>is authorised and </w:t>
      </w:r>
      <w:r>
        <w:rPr>
          <w:color w:val="5D5D5D"/>
          <w:sz w:val="12"/>
        </w:rPr>
        <w:t>regulated </w:t>
      </w:r>
      <w:r>
        <w:rPr>
          <w:color w:val="464646"/>
          <w:sz w:val="12"/>
        </w:rPr>
        <w:t>by </w:t>
      </w:r>
      <w:r>
        <w:rPr>
          <w:color w:val="5D5D5D"/>
          <w:sz w:val="12"/>
        </w:rPr>
        <w:t>the </w:t>
      </w:r>
      <w:r>
        <w:rPr>
          <w:color w:val="464646"/>
          <w:sz w:val="12"/>
        </w:rPr>
        <w:t>Financial </w:t>
      </w:r>
      <w:r>
        <w:rPr>
          <w:color w:val="5D5D5D"/>
          <w:sz w:val="12"/>
        </w:rPr>
        <w:t>Conduct </w:t>
      </w:r>
      <w:r>
        <w:rPr>
          <w:color w:val="464646"/>
          <w:sz w:val="12"/>
        </w:rPr>
        <w:t>Authority in respect of genera</w:t>
      </w:r>
      <w:r>
        <w:rPr>
          <w:color w:val="797979"/>
          <w:sz w:val="12"/>
        </w:rPr>
        <w:t>l </w:t>
      </w:r>
      <w:r>
        <w:rPr>
          <w:color w:val="5D5D5D"/>
          <w:sz w:val="12"/>
        </w:rPr>
        <w:t>insurance bus</w:t>
      </w:r>
      <w:r>
        <w:rPr>
          <w:color w:val="797979"/>
          <w:sz w:val="12"/>
        </w:rPr>
        <w:t>i</w:t>
      </w:r>
      <w:r>
        <w:rPr>
          <w:color w:val="5D5D5D"/>
          <w:sz w:val="12"/>
        </w:rPr>
        <w:t>ness</w:t>
      </w:r>
      <w:r>
        <w:rPr>
          <w:color w:val="797979"/>
          <w:sz w:val="12"/>
        </w:rPr>
        <w:t>. </w:t>
      </w:r>
      <w:r>
        <w:rPr>
          <w:color w:val="464646"/>
          <w:sz w:val="12"/>
        </w:rPr>
        <w:t>Registered </w:t>
      </w:r>
      <w:r>
        <w:rPr>
          <w:color w:val="5D5D5D"/>
          <w:sz w:val="12"/>
        </w:rPr>
        <w:t>in </w:t>
      </w:r>
      <w:r>
        <w:rPr>
          <w:color w:val="464646"/>
          <w:sz w:val="12"/>
        </w:rPr>
        <w:t>England and Wales under company registration number 725875</w:t>
      </w:r>
      <w:r>
        <w:rPr>
          <w:color w:val="909090"/>
          <w:sz w:val="12"/>
        </w:rPr>
        <w:t>.</w:t>
      </w:r>
    </w:p>
    <w:p>
      <w:pPr>
        <w:spacing w:line="154" w:lineRule="exact" w:before="0"/>
        <w:ind w:left="608" w:right="0" w:firstLine="0"/>
        <w:jc w:val="left"/>
        <w:rPr>
          <w:sz w:val="12"/>
        </w:rPr>
      </w:pPr>
      <w:r>
        <w:rPr>
          <w:color w:val="5D5D5D"/>
          <w:sz w:val="12"/>
        </w:rPr>
        <w:t>Reg</w:t>
      </w:r>
      <w:r>
        <w:rPr>
          <w:color w:val="797979"/>
          <w:sz w:val="12"/>
        </w:rPr>
        <w:t>i</w:t>
      </w:r>
      <w:r>
        <w:rPr>
          <w:color w:val="5D5D5D"/>
          <w:sz w:val="12"/>
        </w:rPr>
        <w:t>stered Office</w:t>
      </w:r>
      <w:r>
        <w:rPr>
          <w:color w:val="909090"/>
          <w:sz w:val="12"/>
        </w:rPr>
        <w:t>: </w:t>
      </w:r>
      <w:r>
        <w:rPr>
          <w:color w:val="464646"/>
          <w:sz w:val="12"/>
        </w:rPr>
        <w:t>One Cre echurch</w:t>
      </w:r>
      <w:r>
        <w:rPr>
          <w:color w:val="797979"/>
          <w:sz w:val="12"/>
        </w:rPr>
        <w:t>, </w:t>
      </w:r>
      <w:r>
        <w:rPr>
          <w:color w:val="464646"/>
          <w:sz w:val="12"/>
        </w:rPr>
        <w:t>London EC3M 180 </w:t>
      </w:r>
      <w:r>
        <w:rPr>
          <w:color w:val="909090"/>
          <w:sz w:val="12"/>
        </w:rPr>
        <w:t>. </w:t>
      </w:r>
      <w:r>
        <w:rPr>
          <w:color w:val="464646"/>
          <w:sz w:val="12"/>
        </w:rPr>
        <w:t>Calls </w:t>
      </w:r>
      <w:r>
        <w:rPr>
          <w:rFonts w:ascii="Times New Roman"/>
          <w:i/>
          <w:color w:val="464646"/>
          <w:sz w:val="14"/>
        </w:rPr>
        <w:t>may </w:t>
      </w:r>
      <w:r>
        <w:rPr>
          <w:color w:val="464646"/>
          <w:sz w:val="12"/>
        </w:rPr>
        <w:t>be monitored </w:t>
      </w:r>
      <w:r>
        <w:rPr>
          <w:color w:val="5D5D5D"/>
          <w:sz w:val="12"/>
        </w:rPr>
        <w:t>and </w:t>
      </w:r>
      <w:r>
        <w:rPr>
          <w:color w:val="2D2D2D"/>
          <w:sz w:val="12"/>
        </w:rPr>
        <w:t>r</w:t>
      </w:r>
      <w:r>
        <w:rPr>
          <w:color w:val="464646"/>
          <w:sz w:val="12"/>
        </w:rPr>
        <w:t>ecorded for quality assurance </w:t>
      </w:r>
      <w:r>
        <w:rPr>
          <w:color w:val="5D5D5D"/>
          <w:sz w:val="12"/>
        </w:rPr>
        <w:t>DUrooses</w:t>
      </w:r>
      <w:r>
        <w:rPr>
          <w:color w:val="A3A3A3"/>
          <w:sz w:val="12"/>
        </w:rPr>
        <w:t>.</w:t>
      </w:r>
    </w:p>
    <w:p>
      <w:pPr>
        <w:pStyle w:val="Heading3"/>
        <w:spacing w:line="206" w:lineRule="exact"/>
        <w:ind w:left="444"/>
        <w:jc w:val="center"/>
        <w:rPr>
          <w:rFonts w:ascii="Times New Roman"/>
        </w:rPr>
      </w:pPr>
      <w:r>
        <w:rPr/>
        <w:br w:type="column"/>
      </w:r>
      <w:r>
        <w:rPr>
          <w:rFonts w:ascii="Times New Roman"/>
          <w:color w:val="797979"/>
          <w:spacing w:val="-7"/>
          <w:w w:val="95"/>
        </w:rPr>
        <w:t>.,"</w:t>
      </w:r>
      <w:r>
        <w:rPr>
          <w:rFonts w:ascii="Times New Roman"/>
          <w:color w:val="A3A3A3"/>
          <w:spacing w:val="-7"/>
          <w:w w:val="95"/>
        </w:rPr>
        <w:t>" </w:t>
      </w:r>
      <w:r>
        <w:rPr>
          <w:rFonts w:ascii="Times New Roman"/>
          <w:color w:val="A3A3A3"/>
          <w:w w:val="95"/>
        </w:rPr>
        <w:t>"' o</w:t>
      </w:r>
      <w:r>
        <w:rPr>
          <w:rFonts w:ascii="Times New Roman"/>
          <w:color w:val="A3A3A3"/>
          <w:spacing w:val="-34"/>
          <w:w w:val="95"/>
        </w:rPr>
        <w:t> </w:t>
      </w:r>
      <w:r>
        <w:rPr>
          <w:rFonts w:ascii="Times New Roman"/>
          <w:color w:val="A3A3A3"/>
          <w:w w:val="95"/>
        </w:rPr>
        <w:t>,</w:t>
      </w:r>
    </w:p>
    <w:p>
      <w:pPr>
        <w:tabs>
          <w:tab w:pos="1010" w:val="left" w:leader="none"/>
        </w:tabs>
        <w:spacing w:before="2"/>
        <w:ind w:left="312" w:right="0" w:firstLine="0"/>
        <w:jc w:val="center"/>
        <w:rPr>
          <w:sz w:val="8"/>
        </w:rPr>
      </w:pPr>
      <w:r>
        <w:rPr>
          <w:color w:val="909090"/>
          <w:sz w:val="8"/>
        </w:rPr>
        <w:t>...,</w:t>
        <w:tab/>
        <w:t>•J:</w:t>
      </w:r>
    </w:p>
    <w:p>
      <w:pPr>
        <w:tabs>
          <w:tab w:pos="1048" w:val="left" w:leader="none"/>
        </w:tabs>
        <w:spacing w:before="8"/>
        <w:ind w:left="286" w:right="0" w:firstLine="0"/>
        <w:jc w:val="center"/>
        <w:rPr>
          <w:rFonts w:ascii="Times New Roman"/>
          <w:sz w:val="7"/>
        </w:rPr>
      </w:pPr>
      <w:r>
        <w:rPr>
          <w:rFonts w:ascii="Times New Roman"/>
          <w:color w:val="909090"/>
          <w:sz w:val="7"/>
        </w:rPr>
        <w:t>-</w:t>
        <w:tab/>
      </w:r>
      <w:r>
        <w:rPr>
          <w:rFonts w:ascii="Times New Roman"/>
          <w:color w:val="A3A3A3"/>
          <w:sz w:val="7"/>
        </w:rPr>
        <w:t>t!"</w:t>
      </w:r>
    </w:p>
    <w:p>
      <w:pPr>
        <w:pStyle w:val="BodyText"/>
        <w:rPr>
          <w:rFonts w:ascii="Times New Roman"/>
          <w:sz w:val="8"/>
        </w:rPr>
      </w:pPr>
    </w:p>
    <w:p>
      <w:pPr>
        <w:tabs>
          <w:tab w:pos="1015" w:val="left" w:leader="none"/>
        </w:tabs>
        <w:spacing w:before="48"/>
        <w:ind w:left="293" w:right="0" w:firstLine="0"/>
        <w:jc w:val="center"/>
        <w:rPr>
          <w:sz w:val="23"/>
        </w:rPr>
      </w:pPr>
      <w:r>
        <w:rPr>
          <w:i/>
          <w:color w:val="797979"/>
          <w:w w:val="60"/>
          <w:sz w:val="23"/>
        </w:rPr>
        <w:t>&lt;:.:,</w:t>
        <w:tab/>
      </w:r>
      <w:r>
        <w:rPr>
          <w:color w:val="797979"/>
          <w:w w:val="60"/>
          <w:sz w:val="23"/>
        </w:rPr>
        <w:t>;::,</w:t>
      </w:r>
    </w:p>
    <w:sectPr>
      <w:type w:val="continuous"/>
      <w:pgSz w:w="12240" w:h="16840"/>
      <w:pgMar w:top="1600" w:bottom="280" w:left="180" w:right="540"/>
      <w:cols w:num="2" w:equalWidth="0">
        <w:col w:w="10016" w:space="40"/>
        <w:col w:w="146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Franklin Gothic Medium">
    <w:altName w:val="Franklin Gothic Medium"/>
    <w:charset w:val="0"/>
    <w:family w:val="swiss"/>
    <w:pitch w:val="variable"/>
  </w:font>
  <w:font w:name="Arial Black">
    <w:altName w:val="Arial Black"/>
    <w:charset w:val="0"/>
    <w:family w:val="swiss"/>
    <w:pitch w:val="variable"/>
  </w:font>
  <w:font w:name="Consolas">
    <w:altName w:val="Consolas"/>
    <w:charset w:val="0"/>
    <w:family w:val="modern"/>
    <w:pitch w:val="fixed"/>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726" w:hanging="324"/>
        <w:jc w:val="left"/>
      </w:pPr>
      <w:rPr>
        <w:rFonts w:hint="default"/>
        <w:w w:val="96"/>
      </w:rPr>
    </w:lvl>
    <w:lvl w:ilvl="1">
      <w:start w:val="1"/>
      <w:numFmt w:val="decimal"/>
      <w:lvlText w:val="%2."/>
      <w:lvlJc w:val="left"/>
      <w:pPr>
        <w:ind w:left="937" w:hanging="373"/>
        <w:jc w:val="left"/>
      </w:pPr>
      <w:rPr>
        <w:rFonts w:hint="default"/>
        <w:w w:val="97"/>
      </w:rPr>
    </w:lvl>
    <w:lvl w:ilvl="2">
      <w:start w:val="0"/>
      <w:numFmt w:val="bullet"/>
      <w:lvlText w:val="•"/>
      <w:lvlJc w:val="left"/>
      <w:pPr>
        <w:ind w:left="1314" w:hanging="373"/>
      </w:pPr>
      <w:rPr>
        <w:rFonts w:hint="default"/>
      </w:rPr>
    </w:lvl>
    <w:lvl w:ilvl="3">
      <w:start w:val="0"/>
      <w:numFmt w:val="bullet"/>
      <w:lvlText w:val="•"/>
      <w:lvlJc w:val="left"/>
      <w:pPr>
        <w:ind w:left="1689" w:hanging="373"/>
      </w:pPr>
      <w:rPr>
        <w:rFonts w:hint="default"/>
      </w:rPr>
    </w:lvl>
    <w:lvl w:ilvl="4">
      <w:start w:val="0"/>
      <w:numFmt w:val="bullet"/>
      <w:lvlText w:val="•"/>
      <w:lvlJc w:val="left"/>
      <w:pPr>
        <w:ind w:left="2063" w:hanging="373"/>
      </w:pPr>
      <w:rPr>
        <w:rFonts w:hint="default"/>
      </w:rPr>
    </w:lvl>
    <w:lvl w:ilvl="5">
      <w:start w:val="0"/>
      <w:numFmt w:val="bullet"/>
      <w:lvlText w:val="•"/>
      <w:lvlJc w:val="left"/>
      <w:pPr>
        <w:ind w:left="2438" w:hanging="373"/>
      </w:pPr>
      <w:rPr>
        <w:rFonts w:hint="default"/>
      </w:rPr>
    </w:lvl>
    <w:lvl w:ilvl="6">
      <w:start w:val="0"/>
      <w:numFmt w:val="bullet"/>
      <w:lvlText w:val="•"/>
      <w:lvlJc w:val="left"/>
      <w:pPr>
        <w:ind w:left="2813" w:hanging="373"/>
      </w:pPr>
      <w:rPr>
        <w:rFonts w:hint="default"/>
      </w:rPr>
    </w:lvl>
    <w:lvl w:ilvl="7">
      <w:start w:val="0"/>
      <w:numFmt w:val="bullet"/>
      <w:lvlText w:val="•"/>
      <w:lvlJc w:val="left"/>
      <w:pPr>
        <w:ind w:left="3187" w:hanging="373"/>
      </w:pPr>
      <w:rPr>
        <w:rFonts w:hint="default"/>
      </w:rPr>
    </w:lvl>
    <w:lvl w:ilvl="8">
      <w:start w:val="0"/>
      <w:numFmt w:val="bullet"/>
      <w:lvlText w:val="•"/>
      <w:lvlJc w:val="left"/>
      <w:pPr>
        <w:ind w:left="3562" w:hanging="373"/>
      </w:pPr>
      <w:rPr>
        <w:rFonts w:hint="default"/>
      </w:rPr>
    </w:lvl>
  </w:abstractNum>
  <w:abstractNum w:abstractNumId="7">
    <w:multiLevelType w:val="hybridMultilevel"/>
    <w:lvl w:ilvl="0">
      <w:start w:val="0"/>
      <w:numFmt w:val="bullet"/>
      <w:lvlText w:val="•"/>
      <w:lvlJc w:val="left"/>
      <w:pPr>
        <w:ind w:left="927" w:hanging="438"/>
      </w:pPr>
      <w:rPr>
        <w:rFonts w:hint="default"/>
        <w:w w:val="101"/>
        <w:position w:val="-3"/>
      </w:rPr>
    </w:lvl>
    <w:lvl w:ilvl="1">
      <w:start w:val="0"/>
      <w:numFmt w:val="bullet"/>
      <w:lvlText w:val="•"/>
      <w:lvlJc w:val="left"/>
      <w:pPr>
        <w:ind w:left="1423" w:hanging="438"/>
      </w:pPr>
      <w:rPr>
        <w:rFonts w:hint="default"/>
      </w:rPr>
    </w:lvl>
    <w:lvl w:ilvl="2">
      <w:start w:val="0"/>
      <w:numFmt w:val="bullet"/>
      <w:lvlText w:val="•"/>
      <w:lvlJc w:val="left"/>
      <w:pPr>
        <w:ind w:left="1926" w:hanging="438"/>
      </w:pPr>
      <w:rPr>
        <w:rFonts w:hint="default"/>
      </w:rPr>
    </w:lvl>
    <w:lvl w:ilvl="3">
      <w:start w:val="0"/>
      <w:numFmt w:val="bullet"/>
      <w:lvlText w:val="•"/>
      <w:lvlJc w:val="left"/>
      <w:pPr>
        <w:ind w:left="2429" w:hanging="438"/>
      </w:pPr>
      <w:rPr>
        <w:rFonts w:hint="default"/>
      </w:rPr>
    </w:lvl>
    <w:lvl w:ilvl="4">
      <w:start w:val="0"/>
      <w:numFmt w:val="bullet"/>
      <w:lvlText w:val="•"/>
      <w:lvlJc w:val="left"/>
      <w:pPr>
        <w:ind w:left="2932" w:hanging="438"/>
      </w:pPr>
      <w:rPr>
        <w:rFonts w:hint="default"/>
      </w:rPr>
    </w:lvl>
    <w:lvl w:ilvl="5">
      <w:start w:val="0"/>
      <w:numFmt w:val="bullet"/>
      <w:lvlText w:val="•"/>
      <w:lvlJc w:val="left"/>
      <w:pPr>
        <w:ind w:left="3436" w:hanging="438"/>
      </w:pPr>
      <w:rPr>
        <w:rFonts w:hint="default"/>
      </w:rPr>
    </w:lvl>
    <w:lvl w:ilvl="6">
      <w:start w:val="0"/>
      <w:numFmt w:val="bullet"/>
      <w:lvlText w:val="•"/>
      <w:lvlJc w:val="left"/>
      <w:pPr>
        <w:ind w:left="3939" w:hanging="438"/>
      </w:pPr>
      <w:rPr>
        <w:rFonts w:hint="default"/>
      </w:rPr>
    </w:lvl>
    <w:lvl w:ilvl="7">
      <w:start w:val="0"/>
      <w:numFmt w:val="bullet"/>
      <w:lvlText w:val="•"/>
      <w:lvlJc w:val="left"/>
      <w:pPr>
        <w:ind w:left="4442" w:hanging="438"/>
      </w:pPr>
      <w:rPr>
        <w:rFonts w:hint="default"/>
      </w:rPr>
    </w:lvl>
    <w:lvl w:ilvl="8">
      <w:start w:val="0"/>
      <w:numFmt w:val="bullet"/>
      <w:lvlText w:val="•"/>
      <w:lvlJc w:val="left"/>
      <w:pPr>
        <w:ind w:left="4945" w:hanging="438"/>
      </w:pPr>
      <w:rPr>
        <w:rFonts w:hint="default"/>
      </w:rPr>
    </w:lvl>
  </w:abstractNum>
  <w:abstractNum w:abstractNumId="6">
    <w:multiLevelType w:val="hybridMultilevel"/>
    <w:lvl w:ilvl="0">
      <w:start w:val="0"/>
      <w:numFmt w:val="bullet"/>
      <w:lvlText w:val="•"/>
      <w:lvlJc w:val="left"/>
      <w:pPr>
        <w:ind w:left="928" w:hanging="441"/>
      </w:pPr>
      <w:rPr>
        <w:rFonts w:hint="default"/>
        <w:w w:val="107"/>
        <w:position w:val="-3"/>
      </w:rPr>
    </w:lvl>
    <w:lvl w:ilvl="1">
      <w:start w:val="0"/>
      <w:numFmt w:val="bullet"/>
      <w:lvlText w:val="•"/>
      <w:lvlJc w:val="left"/>
      <w:pPr>
        <w:ind w:left="1358" w:hanging="441"/>
      </w:pPr>
      <w:rPr>
        <w:rFonts w:hint="default"/>
      </w:rPr>
    </w:lvl>
    <w:lvl w:ilvl="2">
      <w:start w:val="0"/>
      <w:numFmt w:val="bullet"/>
      <w:lvlText w:val="•"/>
      <w:lvlJc w:val="left"/>
      <w:pPr>
        <w:ind w:left="1796" w:hanging="441"/>
      </w:pPr>
      <w:rPr>
        <w:rFonts w:hint="default"/>
      </w:rPr>
    </w:lvl>
    <w:lvl w:ilvl="3">
      <w:start w:val="0"/>
      <w:numFmt w:val="bullet"/>
      <w:lvlText w:val="•"/>
      <w:lvlJc w:val="left"/>
      <w:pPr>
        <w:ind w:left="2235" w:hanging="441"/>
      </w:pPr>
      <w:rPr>
        <w:rFonts w:hint="default"/>
      </w:rPr>
    </w:lvl>
    <w:lvl w:ilvl="4">
      <w:start w:val="0"/>
      <w:numFmt w:val="bullet"/>
      <w:lvlText w:val="•"/>
      <w:lvlJc w:val="left"/>
      <w:pPr>
        <w:ind w:left="2673" w:hanging="441"/>
      </w:pPr>
      <w:rPr>
        <w:rFonts w:hint="default"/>
      </w:rPr>
    </w:lvl>
    <w:lvl w:ilvl="5">
      <w:start w:val="0"/>
      <w:numFmt w:val="bullet"/>
      <w:lvlText w:val="•"/>
      <w:lvlJc w:val="left"/>
      <w:pPr>
        <w:ind w:left="3112" w:hanging="441"/>
      </w:pPr>
      <w:rPr>
        <w:rFonts w:hint="default"/>
      </w:rPr>
    </w:lvl>
    <w:lvl w:ilvl="6">
      <w:start w:val="0"/>
      <w:numFmt w:val="bullet"/>
      <w:lvlText w:val="•"/>
      <w:lvlJc w:val="left"/>
      <w:pPr>
        <w:ind w:left="3550" w:hanging="441"/>
      </w:pPr>
      <w:rPr>
        <w:rFonts w:hint="default"/>
      </w:rPr>
    </w:lvl>
    <w:lvl w:ilvl="7">
      <w:start w:val="0"/>
      <w:numFmt w:val="bullet"/>
      <w:lvlText w:val="•"/>
      <w:lvlJc w:val="left"/>
      <w:pPr>
        <w:ind w:left="3988" w:hanging="441"/>
      </w:pPr>
      <w:rPr>
        <w:rFonts w:hint="default"/>
      </w:rPr>
    </w:lvl>
    <w:lvl w:ilvl="8">
      <w:start w:val="0"/>
      <w:numFmt w:val="bullet"/>
      <w:lvlText w:val="•"/>
      <w:lvlJc w:val="left"/>
      <w:pPr>
        <w:ind w:left="4427" w:hanging="441"/>
      </w:pPr>
      <w:rPr>
        <w:rFonts w:hint="default"/>
      </w:rPr>
    </w:lvl>
  </w:abstractNum>
  <w:abstractNum w:abstractNumId="4">
    <w:multiLevelType w:val="hybridMultilevel"/>
    <w:lvl w:ilvl="0">
      <w:start w:val="0"/>
      <w:numFmt w:val="bullet"/>
      <w:lvlText w:val="•"/>
      <w:lvlJc w:val="left"/>
      <w:pPr>
        <w:ind w:left="684" w:hanging="375"/>
      </w:pPr>
      <w:rPr>
        <w:rFonts w:hint="default"/>
        <w:w w:val="97"/>
      </w:rPr>
    </w:lvl>
    <w:lvl w:ilvl="1">
      <w:start w:val="0"/>
      <w:numFmt w:val="bullet"/>
      <w:lvlText w:val="•"/>
      <w:lvlJc w:val="left"/>
      <w:pPr>
        <w:ind w:left="1220" w:hanging="375"/>
      </w:pPr>
      <w:rPr>
        <w:rFonts w:hint="default"/>
      </w:rPr>
    </w:lvl>
    <w:lvl w:ilvl="2">
      <w:start w:val="0"/>
      <w:numFmt w:val="bullet"/>
      <w:lvlText w:val="•"/>
      <w:lvlJc w:val="left"/>
      <w:pPr>
        <w:ind w:left="1760" w:hanging="375"/>
      </w:pPr>
      <w:rPr>
        <w:rFonts w:hint="default"/>
      </w:rPr>
    </w:lvl>
    <w:lvl w:ilvl="3">
      <w:start w:val="0"/>
      <w:numFmt w:val="bullet"/>
      <w:lvlText w:val="•"/>
      <w:lvlJc w:val="left"/>
      <w:pPr>
        <w:ind w:left="2301" w:hanging="375"/>
      </w:pPr>
      <w:rPr>
        <w:rFonts w:hint="default"/>
      </w:rPr>
    </w:lvl>
    <w:lvl w:ilvl="4">
      <w:start w:val="0"/>
      <w:numFmt w:val="bullet"/>
      <w:lvlText w:val="•"/>
      <w:lvlJc w:val="left"/>
      <w:pPr>
        <w:ind w:left="2841" w:hanging="375"/>
      </w:pPr>
      <w:rPr>
        <w:rFonts w:hint="default"/>
      </w:rPr>
    </w:lvl>
    <w:lvl w:ilvl="5">
      <w:start w:val="0"/>
      <w:numFmt w:val="bullet"/>
      <w:lvlText w:val="•"/>
      <w:lvlJc w:val="left"/>
      <w:pPr>
        <w:ind w:left="3381" w:hanging="375"/>
      </w:pPr>
      <w:rPr>
        <w:rFonts w:hint="default"/>
      </w:rPr>
    </w:lvl>
    <w:lvl w:ilvl="6">
      <w:start w:val="0"/>
      <w:numFmt w:val="bullet"/>
      <w:lvlText w:val="•"/>
      <w:lvlJc w:val="left"/>
      <w:pPr>
        <w:ind w:left="3922" w:hanging="375"/>
      </w:pPr>
      <w:rPr>
        <w:rFonts w:hint="default"/>
      </w:rPr>
    </w:lvl>
    <w:lvl w:ilvl="7">
      <w:start w:val="0"/>
      <w:numFmt w:val="bullet"/>
      <w:lvlText w:val="•"/>
      <w:lvlJc w:val="left"/>
      <w:pPr>
        <w:ind w:left="4462" w:hanging="375"/>
      </w:pPr>
      <w:rPr>
        <w:rFonts w:hint="default"/>
      </w:rPr>
    </w:lvl>
    <w:lvl w:ilvl="8">
      <w:start w:val="0"/>
      <w:numFmt w:val="bullet"/>
      <w:lvlText w:val="•"/>
      <w:lvlJc w:val="left"/>
      <w:pPr>
        <w:ind w:left="5002" w:hanging="375"/>
      </w:pPr>
      <w:rPr>
        <w:rFonts w:hint="default"/>
      </w:rPr>
    </w:lvl>
  </w:abstractNum>
  <w:abstractNum w:abstractNumId="3">
    <w:multiLevelType w:val="hybridMultilevel"/>
    <w:lvl w:ilvl="0">
      <w:start w:val="1"/>
      <w:numFmt w:val="decimal"/>
      <w:lvlText w:val="%1"/>
      <w:lvlJc w:val="left"/>
      <w:pPr>
        <w:ind w:left="1141" w:hanging="439"/>
        <w:jc w:val="left"/>
      </w:pPr>
      <w:rPr>
        <w:rFonts w:hint="default" w:ascii="Arial" w:hAnsi="Arial" w:eastAsia="Arial" w:cs="Arial"/>
        <w:color w:val="2D2D2D"/>
        <w:w w:val="109"/>
        <w:position w:val="-5"/>
        <w:sz w:val="20"/>
        <w:szCs w:val="20"/>
      </w:rPr>
    </w:lvl>
    <w:lvl w:ilvl="1">
      <w:start w:val="0"/>
      <w:numFmt w:val="bullet"/>
      <w:lvlText w:val="•"/>
      <w:lvlJc w:val="left"/>
      <w:pPr>
        <w:ind w:left="6495" w:hanging="372"/>
      </w:pPr>
      <w:rPr>
        <w:rFonts w:hint="default"/>
        <w:w w:val="101"/>
        <w:position w:val="-2"/>
      </w:rPr>
    </w:lvl>
    <w:lvl w:ilvl="2">
      <w:start w:val="0"/>
      <w:numFmt w:val="bullet"/>
      <w:lvlText w:val="•"/>
      <w:lvlJc w:val="left"/>
      <w:pPr>
        <w:ind w:left="7057" w:hanging="372"/>
      </w:pPr>
      <w:rPr>
        <w:rFonts w:hint="default"/>
      </w:rPr>
    </w:lvl>
    <w:lvl w:ilvl="3">
      <w:start w:val="0"/>
      <w:numFmt w:val="bullet"/>
      <w:lvlText w:val="•"/>
      <w:lvlJc w:val="left"/>
      <w:pPr>
        <w:ind w:left="7615" w:hanging="372"/>
      </w:pPr>
      <w:rPr>
        <w:rFonts w:hint="default"/>
      </w:rPr>
    </w:lvl>
    <w:lvl w:ilvl="4">
      <w:start w:val="0"/>
      <w:numFmt w:val="bullet"/>
      <w:lvlText w:val="•"/>
      <w:lvlJc w:val="left"/>
      <w:pPr>
        <w:ind w:left="8173" w:hanging="372"/>
      </w:pPr>
      <w:rPr>
        <w:rFonts w:hint="default"/>
      </w:rPr>
    </w:lvl>
    <w:lvl w:ilvl="5">
      <w:start w:val="0"/>
      <w:numFmt w:val="bullet"/>
      <w:lvlText w:val="•"/>
      <w:lvlJc w:val="left"/>
      <w:pPr>
        <w:ind w:left="8731" w:hanging="372"/>
      </w:pPr>
      <w:rPr>
        <w:rFonts w:hint="default"/>
      </w:rPr>
    </w:lvl>
    <w:lvl w:ilvl="6">
      <w:start w:val="0"/>
      <w:numFmt w:val="bullet"/>
      <w:lvlText w:val="•"/>
      <w:lvlJc w:val="left"/>
      <w:pPr>
        <w:ind w:left="9288" w:hanging="372"/>
      </w:pPr>
      <w:rPr>
        <w:rFonts w:hint="default"/>
      </w:rPr>
    </w:lvl>
    <w:lvl w:ilvl="7">
      <w:start w:val="0"/>
      <w:numFmt w:val="bullet"/>
      <w:lvlText w:val="•"/>
      <w:lvlJc w:val="left"/>
      <w:pPr>
        <w:ind w:left="9846" w:hanging="372"/>
      </w:pPr>
      <w:rPr>
        <w:rFonts w:hint="default"/>
      </w:rPr>
    </w:lvl>
    <w:lvl w:ilvl="8">
      <w:start w:val="0"/>
      <w:numFmt w:val="bullet"/>
      <w:lvlText w:val="•"/>
      <w:lvlJc w:val="left"/>
      <w:pPr>
        <w:ind w:left="10404" w:hanging="372"/>
      </w:pPr>
      <w:rPr>
        <w:rFonts w:hint="default"/>
      </w:rPr>
    </w:lvl>
  </w:abstractNum>
  <w:abstractNum w:abstractNumId="2">
    <w:multiLevelType w:val="hybridMultilevel"/>
    <w:lvl w:ilvl="0">
      <w:start w:val="0"/>
      <w:numFmt w:val="bullet"/>
      <w:lvlText w:val="•"/>
      <w:lvlJc w:val="left"/>
      <w:pPr>
        <w:ind w:left="984" w:hanging="431"/>
      </w:pPr>
      <w:rPr>
        <w:rFonts w:hint="default" w:ascii="Times New Roman" w:hAnsi="Times New Roman" w:eastAsia="Times New Roman" w:cs="Times New Roman"/>
        <w:color w:val="7C7C7C"/>
        <w:w w:val="110"/>
        <w:position w:val="-1"/>
        <w:sz w:val="22"/>
        <w:szCs w:val="22"/>
      </w:rPr>
    </w:lvl>
    <w:lvl w:ilvl="1">
      <w:start w:val="0"/>
      <w:numFmt w:val="bullet"/>
      <w:lvlText w:val="•"/>
      <w:lvlJc w:val="left"/>
      <w:pPr>
        <w:ind w:left="1501" w:hanging="431"/>
      </w:pPr>
      <w:rPr>
        <w:rFonts w:hint="default"/>
      </w:rPr>
    </w:lvl>
    <w:lvl w:ilvl="2">
      <w:start w:val="0"/>
      <w:numFmt w:val="bullet"/>
      <w:lvlText w:val="•"/>
      <w:lvlJc w:val="left"/>
      <w:pPr>
        <w:ind w:left="2022" w:hanging="431"/>
      </w:pPr>
      <w:rPr>
        <w:rFonts w:hint="default"/>
      </w:rPr>
    </w:lvl>
    <w:lvl w:ilvl="3">
      <w:start w:val="0"/>
      <w:numFmt w:val="bullet"/>
      <w:lvlText w:val="•"/>
      <w:lvlJc w:val="left"/>
      <w:pPr>
        <w:ind w:left="2543" w:hanging="431"/>
      </w:pPr>
      <w:rPr>
        <w:rFonts w:hint="default"/>
      </w:rPr>
    </w:lvl>
    <w:lvl w:ilvl="4">
      <w:start w:val="0"/>
      <w:numFmt w:val="bullet"/>
      <w:lvlText w:val="•"/>
      <w:lvlJc w:val="left"/>
      <w:pPr>
        <w:ind w:left="3064" w:hanging="431"/>
      </w:pPr>
      <w:rPr>
        <w:rFonts w:hint="default"/>
      </w:rPr>
    </w:lvl>
    <w:lvl w:ilvl="5">
      <w:start w:val="0"/>
      <w:numFmt w:val="bullet"/>
      <w:lvlText w:val="•"/>
      <w:lvlJc w:val="left"/>
      <w:pPr>
        <w:ind w:left="3586" w:hanging="431"/>
      </w:pPr>
      <w:rPr>
        <w:rFonts w:hint="default"/>
      </w:rPr>
    </w:lvl>
    <w:lvl w:ilvl="6">
      <w:start w:val="0"/>
      <w:numFmt w:val="bullet"/>
      <w:lvlText w:val="•"/>
      <w:lvlJc w:val="left"/>
      <w:pPr>
        <w:ind w:left="4107" w:hanging="431"/>
      </w:pPr>
      <w:rPr>
        <w:rFonts w:hint="default"/>
      </w:rPr>
    </w:lvl>
    <w:lvl w:ilvl="7">
      <w:start w:val="0"/>
      <w:numFmt w:val="bullet"/>
      <w:lvlText w:val="•"/>
      <w:lvlJc w:val="left"/>
      <w:pPr>
        <w:ind w:left="4628" w:hanging="431"/>
      </w:pPr>
      <w:rPr>
        <w:rFonts w:hint="default"/>
      </w:rPr>
    </w:lvl>
    <w:lvl w:ilvl="8">
      <w:start w:val="0"/>
      <w:numFmt w:val="bullet"/>
      <w:lvlText w:val="•"/>
      <w:lvlJc w:val="left"/>
      <w:pPr>
        <w:ind w:left="5149" w:hanging="431"/>
      </w:pPr>
      <w:rPr>
        <w:rFonts w:hint="default"/>
      </w:rPr>
    </w:lvl>
  </w:abstractNum>
  <w:abstractNum w:abstractNumId="1">
    <w:multiLevelType w:val="hybridMultilevel"/>
    <w:lvl w:ilvl="0">
      <w:start w:val="0"/>
      <w:numFmt w:val="bullet"/>
      <w:lvlText w:val="•"/>
      <w:lvlJc w:val="left"/>
      <w:pPr>
        <w:ind w:left="978" w:hanging="441"/>
      </w:pPr>
      <w:rPr>
        <w:rFonts w:hint="default" w:ascii="Arial" w:hAnsi="Arial" w:eastAsia="Arial" w:cs="Arial"/>
        <w:color w:val="7C7C7C"/>
        <w:w w:val="110"/>
        <w:position w:val="-2"/>
        <w:sz w:val="24"/>
        <w:szCs w:val="24"/>
      </w:rPr>
    </w:lvl>
    <w:lvl w:ilvl="1">
      <w:start w:val="0"/>
      <w:numFmt w:val="bullet"/>
      <w:lvlText w:val="•"/>
      <w:lvlJc w:val="left"/>
      <w:pPr>
        <w:ind w:left="1501" w:hanging="441"/>
      </w:pPr>
      <w:rPr>
        <w:rFonts w:hint="default"/>
      </w:rPr>
    </w:lvl>
    <w:lvl w:ilvl="2">
      <w:start w:val="0"/>
      <w:numFmt w:val="bullet"/>
      <w:lvlText w:val="•"/>
      <w:lvlJc w:val="left"/>
      <w:pPr>
        <w:ind w:left="2022" w:hanging="441"/>
      </w:pPr>
      <w:rPr>
        <w:rFonts w:hint="default"/>
      </w:rPr>
    </w:lvl>
    <w:lvl w:ilvl="3">
      <w:start w:val="0"/>
      <w:numFmt w:val="bullet"/>
      <w:lvlText w:val="•"/>
      <w:lvlJc w:val="left"/>
      <w:pPr>
        <w:ind w:left="2543" w:hanging="441"/>
      </w:pPr>
      <w:rPr>
        <w:rFonts w:hint="default"/>
      </w:rPr>
    </w:lvl>
    <w:lvl w:ilvl="4">
      <w:start w:val="0"/>
      <w:numFmt w:val="bullet"/>
      <w:lvlText w:val="•"/>
      <w:lvlJc w:val="left"/>
      <w:pPr>
        <w:ind w:left="3064" w:hanging="441"/>
      </w:pPr>
      <w:rPr>
        <w:rFonts w:hint="default"/>
      </w:rPr>
    </w:lvl>
    <w:lvl w:ilvl="5">
      <w:start w:val="0"/>
      <w:numFmt w:val="bullet"/>
      <w:lvlText w:val="•"/>
      <w:lvlJc w:val="left"/>
      <w:pPr>
        <w:ind w:left="3586" w:hanging="441"/>
      </w:pPr>
      <w:rPr>
        <w:rFonts w:hint="default"/>
      </w:rPr>
    </w:lvl>
    <w:lvl w:ilvl="6">
      <w:start w:val="0"/>
      <w:numFmt w:val="bullet"/>
      <w:lvlText w:val="•"/>
      <w:lvlJc w:val="left"/>
      <w:pPr>
        <w:ind w:left="4107" w:hanging="441"/>
      </w:pPr>
      <w:rPr>
        <w:rFonts w:hint="default"/>
      </w:rPr>
    </w:lvl>
    <w:lvl w:ilvl="7">
      <w:start w:val="0"/>
      <w:numFmt w:val="bullet"/>
      <w:lvlText w:val="•"/>
      <w:lvlJc w:val="left"/>
      <w:pPr>
        <w:ind w:left="4628" w:hanging="441"/>
      </w:pPr>
      <w:rPr>
        <w:rFonts w:hint="default"/>
      </w:rPr>
    </w:lvl>
    <w:lvl w:ilvl="8">
      <w:start w:val="0"/>
      <w:numFmt w:val="bullet"/>
      <w:lvlText w:val="•"/>
      <w:lvlJc w:val="left"/>
      <w:pPr>
        <w:ind w:left="5149" w:hanging="441"/>
      </w:pPr>
      <w:rPr>
        <w:rFonts w:hint="default"/>
      </w:rPr>
    </w:lvl>
  </w:abstractNum>
  <w:abstractNum w:abstractNumId="0">
    <w:multiLevelType w:val="hybridMultilevel"/>
    <w:lvl w:ilvl="0">
      <w:start w:val="0"/>
      <w:numFmt w:val="bullet"/>
      <w:lvlText w:val="•"/>
      <w:lvlJc w:val="left"/>
      <w:pPr>
        <w:ind w:left="1423" w:hanging="369"/>
      </w:pPr>
      <w:rPr>
        <w:rFonts w:hint="default" w:ascii="Arial" w:hAnsi="Arial" w:eastAsia="Arial" w:cs="Arial"/>
        <w:color w:val="282828"/>
        <w:w w:val="109"/>
        <w:sz w:val="19"/>
        <w:szCs w:val="19"/>
      </w:rPr>
    </w:lvl>
    <w:lvl w:ilvl="1">
      <w:start w:val="0"/>
      <w:numFmt w:val="bullet"/>
      <w:lvlText w:val="•"/>
      <w:lvlJc w:val="left"/>
      <w:pPr>
        <w:ind w:left="3200" w:hanging="369"/>
      </w:pPr>
      <w:rPr>
        <w:rFonts w:hint="default"/>
      </w:rPr>
    </w:lvl>
    <w:lvl w:ilvl="2">
      <w:start w:val="0"/>
      <w:numFmt w:val="bullet"/>
      <w:lvlText w:val="•"/>
      <w:lvlJc w:val="left"/>
      <w:pPr>
        <w:ind w:left="4124" w:hanging="369"/>
      </w:pPr>
      <w:rPr>
        <w:rFonts w:hint="default"/>
      </w:rPr>
    </w:lvl>
    <w:lvl w:ilvl="3">
      <w:start w:val="0"/>
      <w:numFmt w:val="bullet"/>
      <w:lvlText w:val="•"/>
      <w:lvlJc w:val="left"/>
      <w:pPr>
        <w:ind w:left="5048" w:hanging="369"/>
      </w:pPr>
      <w:rPr>
        <w:rFonts w:hint="default"/>
      </w:rPr>
    </w:lvl>
    <w:lvl w:ilvl="4">
      <w:start w:val="0"/>
      <w:numFmt w:val="bullet"/>
      <w:lvlText w:val="•"/>
      <w:lvlJc w:val="left"/>
      <w:pPr>
        <w:ind w:left="5973" w:hanging="369"/>
      </w:pPr>
      <w:rPr>
        <w:rFonts w:hint="default"/>
      </w:rPr>
    </w:lvl>
    <w:lvl w:ilvl="5">
      <w:start w:val="0"/>
      <w:numFmt w:val="bullet"/>
      <w:lvlText w:val="•"/>
      <w:lvlJc w:val="left"/>
      <w:pPr>
        <w:ind w:left="6897" w:hanging="369"/>
      </w:pPr>
      <w:rPr>
        <w:rFonts w:hint="default"/>
      </w:rPr>
    </w:lvl>
    <w:lvl w:ilvl="6">
      <w:start w:val="0"/>
      <w:numFmt w:val="bullet"/>
      <w:lvlText w:val="•"/>
      <w:lvlJc w:val="left"/>
      <w:pPr>
        <w:ind w:left="7822" w:hanging="369"/>
      </w:pPr>
      <w:rPr>
        <w:rFonts w:hint="default"/>
      </w:rPr>
    </w:lvl>
    <w:lvl w:ilvl="7">
      <w:start w:val="0"/>
      <w:numFmt w:val="bullet"/>
      <w:lvlText w:val="•"/>
      <w:lvlJc w:val="left"/>
      <w:pPr>
        <w:ind w:left="8746" w:hanging="369"/>
      </w:pPr>
      <w:rPr>
        <w:rFonts w:hint="default"/>
      </w:rPr>
    </w:lvl>
    <w:lvl w:ilvl="8">
      <w:start w:val="0"/>
      <w:numFmt w:val="bullet"/>
      <w:lvlText w:val="•"/>
      <w:lvlJc w:val="left"/>
      <w:pPr>
        <w:ind w:left="9671" w:hanging="369"/>
      </w:pPr>
      <w:rPr>
        <w:rFonts w:hint="default"/>
      </w:rPr>
    </w:lvl>
  </w:abstractNum>
  <w:num w:numId="6">
    <w:abstractNumId w:val="5"/>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57"/>
      <w:jc w:val="center"/>
      <w:outlineLvl w:val="1"/>
    </w:pPr>
    <w:rPr>
      <w:rFonts w:ascii="Arial" w:hAnsi="Arial" w:eastAsia="Arial" w:cs="Arial"/>
      <w:b/>
      <w:bCs/>
      <w:sz w:val="25"/>
      <w:szCs w:val="25"/>
    </w:rPr>
  </w:style>
  <w:style w:styleId="Heading2" w:type="paragraph">
    <w:name w:val="Heading 2"/>
    <w:basedOn w:val="Normal"/>
    <w:uiPriority w:val="1"/>
    <w:qFormat/>
    <w:pPr>
      <w:ind w:left="322"/>
      <w:outlineLvl w:val="2"/>
    </w:pPr>
    <w:rPr>
      <w:rFonts w:ascii="Times New Roman" w:hAnsi="Times New Roman" w:eastAsia="Times New Roman" w:cs="Times New Roman"/>
      <w:sz w:val="21"/>
      <w:szCs w:val="21"/>
    </w:rPr>
  </w:style>
  <w:style w:styleId="Heading3" w:type="paragraph">
    <w:name w:val="Heading 3"/>
    <w:basedOn w:val="Normal"/>
    <w:uiPriority w:val="1"/>
    <w:qFormat/>
    <w:pPr>
      <w:ind w:left="6500"/>
      <w:outlineLvl w:val="3"/>
    </w:pPr>
    <w:rPr>
      <w:rFonts w:ascii="Arial" w:hAnsi="Arial" w:eastAsia="Arial" w:cs="Arial"/>
      <w:sz w:val="20"/>
      <w:szCs w:val="20"/>
    </w:rPr>
  </w:style>
  <w:style w:styleId="Heading4" w:type="paragraph">
    <w:name w:val="Heading 4"/>
    <w:basedOn w:val="Normal"/>
    <w:uiPriority w:val="1"/>
    <w:qFormat/>
    <w:pPr>
      <w:ind w:left="241"/>
      <w:outlineLvl w:val="4"/>
    </w:pPr>
    <w:rPr>
      <w:rFonts w:ascii="Arial" w:hAnsi="Arial" w:eastAsia="Arial" w:cs="Arial"/>
      <w:b/>
      <w:bCs/>
      <w:sz w:val="19"/>
      <w:szCs w:val="19"/>
    </w:rPr>
  </w:style>
  <w:style w:styleId="ListParagraph" w:type="paragraph">
    <w:name w:val="List Paragraph"/>
    <w:basedOn w:val="Normal"/>
    <w:uiPriority w:val="1"/>
    <w:qFormat/>
    <w:pPr>
      <w:ind w:left="726" w:hanging="369"/>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swimwalesrenewals@swimming.org"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http://www.dasbusinesslaw.co.uk/" TargetMode="Externa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www.hse.gov.uk/"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Nock</dc:creator>
  <dcterms:created xsi:type="dcterms:W3CDTF">2019-04-23T18:08:16Z</dcterms:created>
  <dcterms:modified xsi:type="dcterms:W3CDTF">2019-04-23T18:08:16Z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PDF Architect 5</vt:lpwstr>
  </property>
  <property fmtid="{D5CDD505-2E9C-101B-9397-08002B2CF9AE}" pid="4" name="LastSaved">
    <vt:filetime>2019-04-23T00:00:00Z</vt:filetime>
  </property>
</Properties>
</file>